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D4F24C" w14:textId="77777777" w:rsidR="00D75985" w:rsidRPr="001563D7" w:rsidRDefault="00D75985" w:rsidP="00A47A9A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№1.1</w:t>
      </w:r>
    </w:p>
    <w:p w14:paraId="20603204" w14:textId="77777777"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14:paraId="256B8637" w14:textId="77777777"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14:paraId="2908BFC1" w14:textId="77777777"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14:paraId="4FB10570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552A679D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56D5C847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62712841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2A222500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7AF22D3D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37BE7EDD" w14:textId="77777777"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2215A7F3" w14:textId="77777777" w:rsidR="00D75985" w:rsidRPr="005623AF" w:rsidRDefault="00D75985" w:rsidP="00D75985">
      <w:pPr>
        <w:pStyle w:val="a7"/>
        <w:tabs>
          <w:tab w:val="left" w:pos="284"/>
        </w:tabs>
        <w:rPr>
          <w:rFonts w:ascii="Times New Roman" w:hAnsi="Times New Roman" w:cs="Times New Roman"/>
        </w:rPr>
      </w:pPr>
    </w:p>
    <w:p w14:paraId="33D8C994" w14:textId="77777777" w:rsidR="00D75985" w:rsidRPr="00F14911" w:rsidRDefault="00D75985" w:rsidP="00D75985">
      <w:pPr>
        <w:pStyle w:val="a7"/>
        <w:tabs>
          <w:tab w:val="left" w:pos="284"/>
        </w:tabs>
        <w:rPr>
          <w:rFonts w:ascii="Times New Roman" w:hAnsi="Times New Roman" w:cs="Times New Roman"/>
          <w:sz w:val="32"/>
        </w:rPr>
      </w:pPr>
    </w:p>
    <w:p w14:paraId="1EBA045D" w14:textId="77777777" w:rsidR="00D75985" w:rsidRPr="00C972BC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b/>
          <w:sz w:val="32"/>
        </w:rPr>
      </w:pPr>
      <w:r w:rsidRPr="00C972BC">
        <w:rPr>
          <w:rFonts w:ascii="Times New Roman" w:hAnsi="Times New Roman" w:cs="Times New Roman"/>
          <w:b/>
          <w:sz w:val="32"/>
        </w:rPr>
        <w:t>ПАСПОРТ МАРШРУТА</w:t>
      </w:r>
    </w:p>
    <w:p w14:paraId="61463634" w14:textId="77777777"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14:paraId="5D9A6199" w14:textId="77777777"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14:paraId="069F1C54" w14:textId="77777777"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14:paraId="210E6BA7" w14:textId="77777777"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662"/>
      </w:tblGrid>
      <w:tr w:rsidR="00D75985" w14:paraId="28DABD95" w14:textId="77777777" w:rsidTr="00AE6C1E">
        <w:tc>
          <w:tcPr>
            <w:tcW w:w="3369" w:type="dxa"/>
          </w:tcPr>
          <w:p w14:paraId="4144B4CB" w14:textId="77777777" w:rsidR="00D75985" w:rsidRDefault="00D75985" w:rsidP="00AE6C1E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Название маршрута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03D8A265" w14:textId="26E1423E" w:rsidR="00D75985" w:rsidRDefault="00253259" w:rsidP="00AE6C1E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«</w:t>
            </w:r>
            <w:r w:rsidR="00693F76">
              <w:rPr>
                <w:rFonts w:ascii="Times New Roman" w:hAnsi="Times New Roman" w:cs="Times New Roman"/>
                <w:sz w:val="32"/>
              </w:rPr>
              <w:t>Д</w:t>
            </w:r>
            <w:r w:rsidR="00406EDF">
              <w:rPr>
                <w:rFonts w:ascii="Times New Roman" w:hAnsi="Times New Roman" w:cs="Times New Roman"/>
                <w:sz w:val="32"/>
              </w:rPr>
              <w:t>орога в лес</w:t>
            </w:r>
            <w:r>
              <w:rPr>
                <w:rFonts w:ascii="Times New Roman" w:hAnsi="Times New Roman" w:cs="Times New Roman"/>
                <w:sz w:val="32"/>
              </w:rPr>
              <w:t>»</w:t>
            </w:r>
          </w:p>
        </w:tc>
      </w:tr>
      <w:tr w:rsidR="00D75985" w14:paraId="01E158BD" w14:textId="77777777" w:rsidTr="00AE6C1E">
        <w:tc>
          <w:tcPr>
            <w:tcW w:w="3369" w:type="dxa"/>
          </w:tcPr>
          <w:p w14:paraId="6AA7BC24" w14:textId="77777777" w:rsidR="00D75985" w:rsidRDefault="00D75985" w:rsidP="00AE6C1E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Нитка маршрута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3FE9A811" w14:textId="0FF21040" w:rsidR="00D75985" w:rsidRDefault="00253259" w:rsidP="00AE6C1E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Тюменский район (40 км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Старотобольского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тракта)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д.Криводанова</w:t>
            </w:r>
            <w:proofErr w:type="spellEnd"/>
          </w:p>
        </w:tc>
      </w:tr>
      <w:tr w:rsidR="00D75985" w14:paraId="322A9F19" w14:textId="77777777" w:rsidTr="00AE6C1E">
        <w:tc>
          <w:tcPr>
            <w:tcW w:w="3369" w:type="dxa"/>
          </w:tcPr>
          <w:p w14:paraId="3D1605DB" w14:textId="77777777" w:rsidR="00D75985" w:rsidRDefault="00D75985" w:rsidP="00AE6C1E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Разработчик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10EB6912" w14:textId="7D97C775" w:rsidR="00D75985" w:rsidRDefault="00253259" w:rsidP="00AE6C1E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Кантышев Владимир Антонович</w:t>
            </w:r>
          </w:p>
        </w:tc>
      </w:tr>
      <w:tr w:rsidR="00D75985" w14:paraId="45CD0905" w14:textId="77777777" w:rsidTr="00AE6C1E">
        <w:tc>
          <w:tcPr>
            <w:tcW w:w="3369" w:type="dxa"/>
          </w:tcPr>
          <w:p w14:paraId="28264778" w14:textId="77777777" w:rsidR="00D75985" w:rsidRDefault="00D75985" w:rsidP="00AE6C1E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proofErr w:type="gramStart"/>
            <w:r w:rsidRPr="00F14911">
              <w:rPr>
                <w:rFonts w:ascii="Times New Roman" w:hAnsi="Times New Roman" w:cs="Times New Roman"/>
                <w:sz w:val="32"/>
              </w:rPr>
              <w:t>Реестровый  номер</w:t>
            </w:r>
            <w:proofErr w:type="gramEnd"/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5F9081B6" w14:textId="1F5EFBB8" w:rsidR="00D75985" w:rsidRPr="00E37505" w:rsidRDefault="000251E9" w:rsidP="007B70D9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FF0000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72.21.1.074</w:t>
            </w:r>
          </w:p>
        </w:tc>
      </w:tr>
      <w:tr w:rsidR="00D75985" w14:paraId="65BB0507" w14:textId="77777777" w:rsidTr="00AE6C1E">
        <w:tc>
          <w:tcPr>
            <w:tcW w:w="3369" w:type="dxa"/>
          </w:tcPr>
          <w:p w14:paraId="65DFDFDA" w14:textId="77777777" w:rsidR="00D75985" w:rsidRDefault="00D75985" w:rsidP="00AE6C1E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Дата</w:t>
            </w:r>
            <w:r>
              <w:rPr>
                <w:rFonts w:ascii="Times New Roman" w:hAnsi="Times New Roman" w:cs="Times New Roman"/>
                <w:sz w:val="32"/>
              </w:rPr>
              <w:t xml:space="preserve"> составления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589BA2A2" w14:textId="1BA36EA6" w:rsidR="00D75985" w:rsidRDefault="00253259" w:rsidP="00AE6C1E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17.10.2022</w:t>
            </w:r>
          </w:p>
        </w:tc>
      </w:tr>
      <w:tr w:rsidR="00D75985" w14:paraId="19B4A50B" w14:textId="77777777" w:rsidTr="00AE6C1E">
        <w:tc>
          <w:tcPr>
            <w:tcW w:w="3369" w:type="dxa"/>
          </w:tcPr>
          <w:p w14:paraId="52BCD820" w14:textId="77777777" w:rsidR="00D75985" w:rsidRDefault="00D75985" w:rsidP="00AE6C1E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</w:tcPr>
          <w:p w14:paraId="31BC23C2" w14:textId="77777777" w:rsidR="00D75985" w:rsidRDefault="00D75985" w:rsidP="00AE6C1E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14:paraId="422C4920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37FE17F5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29E9E8D9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0D969451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64C4A5D7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671B0EB5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14101B49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48F377B7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3F448A29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43752933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00BA6F5C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0B4ECA22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68AD262F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559EC861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477A1797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31E7DA57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26B01752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4C7B64DA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34D8E4A6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7FC88BE4" w14:textId="77777777" w:rsidR="00D75985" w:rsidRPr="00BD47A9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ГОСТ Р 50681-2010 «Туристские услуги.</w:t>
      </w:r>
    </w:p>
    <w:p w14:paraId="4BABB6FE" w14:textId="77777777" w:rsidR="00D75985" w:rsidRPr="00BD47A9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«проектирование туристских услуг»</w:t>
      </w:r>
    </w:p>
    <w:p w14:paraId="15981035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05B2843E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2C8800D6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7894E210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02B1753B" w14:textId="77777777"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№1.2</w:t>
      </w:r>
    </w:p>
    <w:p w14:paraId="6CEAFDD2" w14:textId="77777777"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14:paraId="0E1853A3" w14:textId="77777777"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14:paraId="564D3F73" w14:textId="77777777"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14:paraId="6C87F132" w14:textId="77777777" w:rsidR="009A1ABB" w:rsidRDefault="009A1ABB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</w:p>
    <w:p w14:paraId="363D03E0" w14:textId="77777777" w:rsidR="009A1ABB" w:rsidRDefault="009A1ABB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</w:p>
    <w:p w14:paraId="5DCA73D4" w14:textId="77777777" w:rsidR="00D75985" w:rsidRPr="002118EB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  <w:r w:rsidRPr="002118EB">
        <w:rPr>
          <w:rFonts w:ascii="Times New Roman" w:hAnsi="Times New Roman" w:cs="Times New Roman"/>
          <w:b/>
          <w:sz w:val="24"/>
          <w:szCs w:val="24"/>
        </w:rPr>
        <w:t>Лист согласования</w:t>
      </w:r>
    </w:p>
    <w:p w14:paraId="3ACA627C" w14:textId="77777777" w:rsidR="00D75985" w:rsidRPr="006E1312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 xml:space="preserve"> паспорта планов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спортивно-оздоровительн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туристск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маршрут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E62B6">
        <w:rPr>
          <w:rFonts w:ascii="Times New Roman" w:hAnsi="Times New Roman" w:cs="Times New Roman"/>
          <w:sz w:val="24"/>
          <w:szCs w:val="24"/>
        </w:rPr>
        <w:t xml:space="preserve"> </w:t>
      </w:r>
      <w:r w:rsidRPr="006E1312">
        <w:rPr>
          <w:rFonts w:ascii="Times New Roman" w:hAnsi="Times New Roman" w:cs="Times New Roman"/>
          <w:sz w:val="24"/>
          <w:szCs w:val="24"/>
        </w:rPr>
        <w:t>по</w:t>
      </w:r>
    </w:p>
    <w:p w14:paraId="0130FA0E" w14:textId="77777777"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>территории Тюменской области</w:t>
      </w:r>
    </w:p>
    <w:p w14:paraId="4EF597BE" w14:textId="77777777" w:rsidR="00D75985" w:rsidRPr="006E1312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6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2"/>
        <w:gridCol w:w="2802"/>
        <w:gridCol w:w="1417"/>
        <w:gridCol w:w="2028"/>
        <w:gridCol w:w="2028"/>
        <w:gridCol w:w="2029"/>
      </w:tblGrid>
      <w:tr w:rsidR="00D75985" w:rsidRPr="00CD5E39" w14:paraId="0E9023E8" w14:textId="77777777" w:rsidTr="00AE6C1E">
        <w:tc>
          <w:tcPr>
            <w:tcW w:w="392" w:type="dxa"/>
          </w:tcPr>
          <w:p w14:paraId="3ECB37C1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№</w:t>
            </w:r>
          </w:p>
        </w:tc>
        <w:tc>
          <w:tcPr>
            <w:tcW w:w="2802" w:type="dxa"/>
          </w:tcPr>
          <w:p w14:paraId="1526C35A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согласующей инстанции</w:t>
            </w:r>
          </w:p>
        </w:tc>
        <w:tc>
          <w:tcPr>
            <w:tcW w:w="1417" w:type="dxa"/>
          </w:tcPr>
          <w:p w14:paraId="0B211E2D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Дата поступления на согласование</w:t>
            </w:r>
          </w:p>
        </w:tc>
        <w:tc>
          <w:tcPr>
            <w:tcW w:w="2028" w:type="dxa"/>
          </w:tcPr>
          <w:p w14:paraId="108F6CF5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Для замечаний</w:t>
            </w:r>
          </w:p>
        </w:tc>
        <w:tc>
          <w:tcPr>
            <w:tcW w:w="2028" w:type="dxa"/>
          </w:tcPr>
          <w:p w14:paraId="6953A6DA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Подпись,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 печать,</w:t>
            </w: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 xml:space="preserve"> дата визирования</w:t>
            </w:r>
          </w:p>
        </w:tc>
        <w:tc>
          <w:tcPr>
            <w:tcW w:w="2029" w:type="dxa"/>
          </w:tcPr>
          <w:p w14:paraId="4934EDB5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должности, Ф.И.О. согласующего</w:t>
            </w:r>
          </w:p>
        </w:tc>
      </w:tr>
      <w:tr w:rsidR="00D75985" w:rsidRPr="00CD5E39" w14:paraId="0FC56DA0" w14:textId="77777777" w:rsidTr="00AE6C1E">
        <w:tc>
          <w:tcPr>
            <w:tcW w:w="392" w:type="dxa"/>
          </w:tcPr>
          <w:p w14:paraId="4ABE2504" w14:textId="77777777" w:rsidR="00D75985" w:rsidRPr="00CD5E39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02" w:type="dxa"/>
          </w:tcPr>
          <w:p w14:paraId="7B9EEAF5" w14:textId="77777777" w:rsidR="00D75985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Департамент лесного комплекса Тюменской области</w:t>
            </w:r>
          </w:p>
          <w:p w14:paraId="1AA8B769" w14:textId="77777777" w:rsidR="00D75985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14:paraId="5590FB1A" w14:textId="77777777" w:rsidR="00D75985" w:rsidRPr="00B87DE4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35FE0AFC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6DF826A8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63EFF550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14:paraId="07A2E8B0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14:paraId="1C52D2F7" w14:textId="77777777" w:rsidTr="00AE6C1E">
        <w:tc>
          <w:tcPr>
            <w:tcW w:w="392" w:type="dxa"/>
          </w:tcPr>
          <w:p w14:paraId="240B43C1" w14:textId="77777777" w:rsidR="00D75985" w:rsidRPr="00CD5E39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02" w:type="dxa"/>
          </w:tcPr>
          <w:p w14:paraId="5F331888" w14:textId="77777777" w:rsidR="00D75985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b/>
                <w:sz w:val="24"/>
                <w:szCs w:val="20"/>
              </w:rPr>
              <w:t>Глава местного самоуправления М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униципального района</w:t>
            </w:r>
          </w:p>
          <w:p w14:paraId="4640F5F1" w14:textId="77777777" w:rsidR="00D75985" w:rsidRPr="00B87DE4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14:paraId="452804E7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2B50F067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5B237B21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14:paraId="7B378769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14:paraId="083D8F48" w14:textId="77777777" w:rsidTr="00AE6C1E">
        <w:tc>
          <w:tcPr>
            <w:tcW w:w="392" w:type="dxa"/>
          </w:tcPr>
          <w:p w14:paraId="3073FF1C" w14:textId="77777777" w:rsidR="00D75985" w:rsidRPr="00CD5E39" w:rsidRDefault="00D75985" w:rsidP="00AE6C1E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02" w:type="dxa"/>
          </w:tcPr>
          <w:p w14:paraId="6D0EA38B" w14:textId="77777777" w:rsidR="00D75985" w:rsidRDefault="00D75985" w:rsidP="00AE6C1E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Ответственная служба спасения </w:t>
            </w:r>
            <w:r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>
              <w:rPr>
                <w:rFonts w:ascii="Times New Roman" w:hAnsi="Times New Roman" w:cs="Times New Roman"/>
                <w:b/>
                <w:szCs w:val="20"/>
              </w:rPr>
              <w:t>униципального района</w:t>
            </w:r>
          </w:p>
          <w:p w14:paraId="65A50B8C" w14:textId="77777777" w:rsidR="00D75985" w:rsidRPr="00B87DE4" w:rsidRDefault="00D75985" w:rsidP="00AE6C1E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14:paraId="07B8E409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5B10EF81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33C11795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14:paraId="11B2824D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14:paraId="17E7D1D8" w14:textId="77777777" w:rsidTr="00AE6C1E">
        <w:tc>
          <w:tcPr>
            <w:tcW w:w="392" w:type="dxa"/>
          </w:tcPr>
          <w:p w14:paraId="3CAE5F53" w14:textId="77777777" w:rsidR="00D75985" w:rsidRPr="00CD5E39" w:rsidRDefault="00D75985" w:rsidP="00AE6C1E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2" w:type="dxa"/>
          </w:tcPr>
          <w:p w14:paraId="088BC667" w14:textId="77777777" w:rsidR="00D75985" w:rsidRDefault="00D75985" w:rsidP="00AE6C1E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Организация 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(разработавшая данный маршрут)</w:t>
            </w:r>
          </w:p>
          <w:p w14:paraId="75470953" w14:textId="77777777" w:rsidR="00D75985" w:rsidRDefault="00D75985" w:rsidP="00AE6C1E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413D9FED" w14:textId="77777777" w:rsidR="00D75985" w:rsidRPr="00B87DE4" w:rsidRDefault="00D75985" w:rsidP="00AE6C1E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14:paraId="742D1ACA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0169B378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4F16AE47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14:paraId="3428AFAA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14:paraId="2AC665A4" w14:textId="77777777" w:rsidTr="00AE6C1E">
        <w:tc>
          <w:tcPr>
            <w:tcW w:w="392" w:type="dxa"/>
          </w:tcPr>
          <w:p w14:paraId="336A1114" w14:textId="77777777" w:rsidR="00D75985" w:rsidRPr="00CD5E39" w:rsidRDefault="00D75985" w:rsidP="00AE6C1E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02" w:type="dxa"/>
          </w:tcPr>
          <w:p w14:paraId="071DFC4B" w14:textId="77777777" w:rsidR="00D75985" w:rsidRDefault="00D75985" w:rsidP="00AE6C1E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>РМКК ГАУ ДО ТО «ДТиС «Пионер»</w:t>
            </w:r>
          </w:p>
          <w:p w14:paraId="24647C6D" w14:textId="77777777" w:rsidR="00D75985" w:rsidRDefault="00D75985" w:rsidP="00AE6C1E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  <w:p w14:paraId="3E061766" w14:textId="77777777" w:rsidR="00D75985" w:rsidRPr="00B87DE4" w:rsidRDefault="00D75985" w:rsidP="00AE6C1E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14:paraId="0ABC6792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78DDF266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75A93341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14:paraId="77203CB8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14:paraId="65CA2D9F" w14:textId="77777777" w:rsidTr="00AE6C1E">
        <w:tc>
          <w:tcPr>
            <w:tcW w:w="392" w:type="dxa"/>
          </w:tcPr>
          <w:p w14:paraId="183615BA" w14:textId="77777777" w:rsidR="00D75985" w:rsidRPr="00CD5E39" w:rsidRDefault="00D75985" w:rsidP="00AE6C1E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2" w:type="dxa"/>
          </w:tcPr>
          <w:p w14:paraId="6DEC4F8B" w14:textId="77777777" w:rsidR="00D75985" w:rsidRDefault="00D75985" w:rsidP="00AE6C1E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ГИМС </w:t>
            </w:r>
            <w:r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униципального </w:t>
            </w:r>
            <w:proofErr w:type="gramStart"/>
            <w:r>
              <w:rPr>
                <w:rFonts w:ascii="Times New Roman" w:hAnsi="Times New Roman" w:cs="Times New Roman"/>
                <w:b/>
                <w:szCs w:val="20"/>
              </w:rPr>
              <w:t>района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</w:t>
            </w:r>
            <w:proofErr w:type="gramEnd"/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для водных походов)</w:t>
            </w:r>
          </w:p>
          <w:p w14:paraId="1DB47292" w14:textId="77777777" w:rsidR="00D75985" w:rsidRPr="00B87DE4" w:rsidRDefault="00D75985" w:rsidP="00AE6C1E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14:paraId="2E9C143F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34C17A1F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7D76CACE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14:paraId="514F2EFB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14:paraId="08BB073C" w14:textId="77777777" w:rsidTr="00AE6C1E">
        <w:tc>
          <w:tcPr>
            <w:tcW w:w="392" w:type="dxa"/>
          </w:tcPr>
          <w:p w14:paraId="18450FD2" w14:textId="77777777" w:rsidR="00D75985" w:rsidRPr="00CD5E39" w:rsidRDefault="00D75985" w:rsidP="00AE6C1E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02" w:type="dxa"/>
          </w:tcPr>
          <w:p w14:paraId="2C7CA3B6" w14:textId="77777777" w:rsidR="00D75985" w:rsidRPr="00B87DE4" w:rsidRDefault="00D75985" w:rsidP="00AE6C1E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Департамент недропользования и экологии </w:t>
            </w:r>
            <w:r>
              <w:rPr>
                <w:rFonts w:ascii="Times New Roman" w:hAnsi="Times New Roman" w:cs="Times New Roman"/>
                <w:b/>
                <w:szCs w:val="20"/>
              </w:rPr>
              <w:t>Тюменской области</w:t>
            </w:r>
          </w:p>
          <w:p w14:paraId="44A14E57" w14:textId="77777777" w:rsidR="00D75985" w:rsidRPr="00B87DE4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sz w:val="20"/>
                <w:szCs w:val="20"/>
              </w:rPr>
              <w:t>(если маршрут проходит по ООПТ регионального значения ТО)</w:t>
            </w:r>
          </w:p>
        </w:tc>
        <w:tc>
          <w:tcPr>
            <w:tcW w:w="1417" w:type="dxa"/>
          </w:tcPr>
          <w:p w14:paraId="7B47358C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75DE22CF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14:paraId="65EA4F37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14:paraId="68EDE019" w14:textId="77777777"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A114EB5" w14:textId="77777777"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14:paraId="55053B49" w14:textId="77777777"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14:paraId="44C04EF0" w14:textId="77777777"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14:paraId="20A12ADA" w14:textId="77777777"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14:paraId="61F5A29E" w14:textId="77777777"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14:paraId="276C74CC" w14:textId="77777777"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14:paraId="06C97115" w14:textId="77777777"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14:paraId="7903E43A" w14:textId="77777777"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i/>
          <w:sz w:val="24"/>
          <w:szCs w:val="24"/>
          <w:u w:val="single"/>
        </w:rPr>
      </w:pPr>
    </w:p>
    <w:p w14:paraId="25578EB7" w14:textId="77777777"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2B0ACFE2" w14:textId="77777777"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58D5DCEE" w14:textId="77777777"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1F896969" w14:textId="77777777"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№1.3</w:t>
      </w:r>
    </w:p>
    <w:p w14:paraId="759D978A" w14:textId="77777777"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14:paraId="39CB8464" w14:textId="77777777"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14:paraId="4FA2C286" w14:textId="77777777"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14:paraId="320D727C" w14:textId="77777777"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48EDD6CA" w14:textId="77777777" w:rsidR="009A1ABB" w:rsidRDefault="009A1ABB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1120" w:firstLine="0"/>
        <w:rPr>
          <w:rFonts w:ascii="Times New Roman" w:hAnsi="Times New Roman" w:cs="Times New Roman"/>
          <w:b/>
          <w:sz w:val="24"/>
          <w:szCs w:val="24"/>
        </w:rPr>
      </w:pPr>
    </w:p>
    <w:p w14:paraId="6755D1C1" w14:textId="77777777"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1120" w:firstLine="0"/>
        <w:rPr>
          <w:rFonts w:ascii="Times New Roman" w:hAnsi="Times New Roman" w:cs="Times New Roman"/>
          <w:b/>
          <w:sz w:val="24"/>
          <w:szCs w:val="24"/>
        </w:rPr>
      </w:pPr>
      <w:r w:rsidRPr="005623AF">
        <w:rPr>
          <w:rFonts w:ascii="Times New Roman" w:hAnsi="Times New Roman" w:cs="Times New Roman"/>
          <w:b/>
          <w:sz w:val="24"/>
          <w:szCs w:val="24"/>
        </w:rPr>
        <w:t>Нумерация маршрутов при внесении в Реестр</w:t>
      </w:r>
    </w:p>
    <w:p w14:paraId="625CD92A" w14:textId="77777777"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Для систематизации сквозной нумерации устанавливается следующий вариант ведения нумерации Реестра:</w:t>
      </w:r>
    </w:p>
    <w:tbl>
      <w:tblPr>
        <w:tblStyle w:val="a6"/>
        <w:tblW w:w="10173" w:type="dxa"/>
        <w:tblLook w:val="04A0" w:firstRow="1" w:lastRow="0" w:firstColumn="1" w:lastColumn="0" w:noHBand="0" w:noVBand="1"/>
      </w:tblPr>
      <w:tblGrid>
        <w:gridCol w:w="2802"/>
        <w:gridCol w:w="3260"/>
        <w:gridCol w:w="1700"/>
        <w:gridCol w:w="2411"/>
      </w:tblGrid>
      <w:tr w:rsidR="00D75985" w:rsidRPr="005623AF" w14:paraId="522FDAEC" w14:textId="77777777" w:rsidTr="00AE6C1E">
        <w:tc>
          <w:tcPr>
            <w:tcW w:w="2802" w:type="dxa"/>
          </w:tcPr>
          <w:p w14:paraId="1F040A5C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60" w:type="dxa"/>
          </w:tcPr>
          <w:p w14:paraId="790E26B0" w14:textId="3E09BF2F" w:rsidR="00D75985" w:rsidRPr="005623AF" w:rsidRDefault="00693F76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0" w:type="dxa"/>
          </w:tcPr>
          <w:p w14:paraId="2EEF21C7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</w:tcPr>
          <w:p w14:paraId="26EFA23E" w14:textId="152A8D30" w:rsidR="00D75985" w:rsidRPr="005623AF" w:rsidRDefault="000251E9" w:rsidP="007B70D9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D75985" w:rsidRPr="005623AF" w14:paraId="6DDB1E5A" w14:textId="77777777" w:rsidTr="00AE6C1E">
        <w:tc>
          <w:tcPr>
            <w:tcW w:w="2802" w:type="dxa"/>
          </w:tcPr>
          <w:p w14:paraId="10EE64A2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21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3260" w:type="dxa"/>
          </w:tcPr>
          <w:p w14:paraId="2497469D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4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субъекта РФ</w:t>
            </w:r>
          </w:p>
        </w:tc>
        <w:tc>
          <w:tcPr>
            <w:tcW w:w="1700" w:type="dxa"/>
          </w:tcPr>
          <w:p w14:paraId="5A7CAB82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4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Вид туризма</w:t>
            </w:r>
          </w:p>
        </w:tc>
        <w:tc>
          <w:tcPr>
            <w:tcW w:w="2411" w:type="dxa"/>
          </w:tcPr>
          <w:p w14:paraId="7BCC7616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Единый порядковый номер маршрута</w:t>
            </w:r>
          </w:p>
        </w:tc>
      </w:tr>
    </w:tbl>
    <w:p w14:paraId="0A286659" w14:textId="77777777"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-28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1. Первая пара цифр указывает субъект РФ, на территории которого проложен либо начинается маршрут (регион 72 – Тюменская область).</w:t>
      </w:r>
    </w:p>
    <w:p w14:paraId="4AEB1D5A" w14:textId="77777777" w:rsidR="00D75985" w:rsidRDefault="00D75985" w:rsidP="00D75985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Fonts w:ascii="Times New Roman" w:hAnsi="Times New Roman" w:cs="Times New Roman"/>
        </w:rPr>
        <w:t>2. Вторая пара цифр определяет муниципальное образование субъекта, где проложен (начинается) маршрут: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D75985" w:rsidRPr="005623AF" w14:paraId="09BE5AB9" w14:textId="77777777" w:rsidTr="00AE6C1E">
        <w:trPr>
          <w:trHeight w:hRule="exact" w:val="3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1E84D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C9AD4F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Тюмень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A99A6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B54901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Ишимский муниципальный район</w:t>
            </w:r>
          </w:p>
        </w:tc>
      </w:tr>
      <w:tr w:rsidR="00D75985" w:rsidRPr="005623AF" w14:paraId="2F694632" w14:textId="77777777" w:rsidTr="00AE6C1E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B16E3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99FEB2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Тобольск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CD2A6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B9F7EF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Казанский муниципальный район</w:t>
            </w:r>
          </w:p>
        </w:tc>
      </w:tr>
      <w:tr w:rsidR="00D75985" w:rsidRPr="005623AF" w14:paraId="12A49093" w14:textId="77777777" w:rsidTr="00AE6C1E">
        <w:trPr>
          <w:trHeight w:hRule="exact" w:val="28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B6B2BE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F42746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Ишим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372D5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A93D61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Нижнетавдин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кий муниципальный р-н</w:t>
            </w:r>
          </w:p>
        </w:tc>
      </w:tr>
      <w:tr w:rsidR="00D75985" w:rsidRPr="005623AF" w14:paraId="382001FC" w14:textId="77777777" w:rsidTr="00AE6C1E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4B252D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DE1E05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одоуковский Г.О.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326428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39312B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Омутинский муниципальный район</w:t>
            </w:r>
          </w:p>
        </w:tc>
      </w:tr>
      <w:tr w:rsidR="00D75985" w:rsidRPr="005623AF" w14:paraId="2366DA51" w14:textId="77777777" w:rsidTr="00AE6C1E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F8DF56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9CC852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Ялуторовск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BDE913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A35E55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Сладковский муниципальный район</w:t>
            </w:r>
          </w:p>
        </w:tc>
      </w:tr>
      <w:tr w:rsidR="00D75985" w:rsidRPr="005623AF" w14:paraId="562AB621" w14:textId="77777777" w:rsidTr="00AE6C1E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D21D95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5B3E6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Абатский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33F11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E75813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Сорокинский муниципальный район</w:t>
            </w:r>
          </w:p>
        </w:tc>
      </w:tr>
      <w:tr w:rsidR="00D75985" w:rsidRPr="005623AF" w14:paraId="401B48C2" w14:textId="77777777" w:rsidTr="00AE6C1E">
        <w:trPr>
          <w:trHeight w:hRule="exact" w:val="30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99F90A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F3C170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Армизонский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50A021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1C05E8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Тобольский муниципальный район</w:t>
            </w:r>
          </w:p>
        </w:tc>
      </w:tr>
      <w:tr w:rsidR="00D75985" w:rsidRPr="005623AF" w14:paraId="642F327F" w14:textId="77777777" w:rsidTr="00AE6C1E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30C25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B5E731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Аромашевский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733776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23A2F4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Тюменский муниципальный район</w:t>
            </w:r>
          </w:p>
        </w:tc>
      </w:tr>
      <w:tr w:rsidR="00D75985" w:rsidRPr="005623AF" w14:paraId="3D963428" w14:textId="77777777" w:rsidTr="00AE6C1E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B11366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41DAB1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Бердюжский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F7957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8EE28F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Ув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тский муниципальный район</w:t>
            </w:r>
          </w:p>
        </w:tc>
      </w:tr>
      <w:tr w:rsidR="00D75985" w:rsidRPr="005623AF" w14:paraId="576BAAFD" w14:textId="77777777" w:rsidTr="00AE6C1E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5BC2D0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4D8F10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Вагайский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762910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1212E5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Упоро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ский муниципальный район</w:t>
            </w:r>
          </w:p>
        </w:tc>
      </w:tr>
      <w:tr w:rsidR="00D75985" w:rsidRPr="005623AF" w14:paraId="12F327B1" w14:textId="77777777" w:rsidTr="00AE6C1E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B96E8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292ACE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Викуловский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C0997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E896EF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Юргинский муниципальный район</w:t>
            </w:r>
          </w:p>
        </w:tc>
      </w:tr>
      <w:tr w:rsidR="00D75985" w:rsidRPr="005623AF" w14:paraId="1AB00CC2" w14:textId="77777777" w:rsidTr="00AE6C1E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46751D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079BC5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Голышманов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EFC448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49F7B0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Ялуторовский муниципальный район</w:t>
            </w:r>
          </w:p>
        </w:tc>
      </w:tr>
      <w:tr w:rsidR="00D75985" w:rsidRPr="005623AF" w14:paraId="13470299" w14:textId="77777777" w:rsidTr="00AE6C1E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E61EA7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32E502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Исетский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882669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367C30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Ярковский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</w:tbl>
    <w:p w14:paraId="263B7429" w14:textId="77777777" w:rsidR="00D75985" w:rsidRDefault="00D75985" w:rsidP="00D75985">
      <w:pPr>
        <w:tabs>
          <w:tab w:val="left" w:pos="284"/>
        </w:tabs>
        <w:ind w:right="-28"/>
        <w:jc w:val="both"/>
        <w:rPr>
          <w:rStyle w:val="31"/>
          <w:rFonts w:ascii="Times New Roman" w:hAnsi="Times New Roman" w:cs="Times New Roman"/>
          <w:sz w:val="24"/>
          <w:szCs w:val="24"/>
        </w:rPr>
      </w:pPr>
    </w:p>
    <w:p w14:paraId="51E414CC" w14:textId="77777777" w:rsidR="00D75985" w:rsidRDefault="00D75985" w:rsidP="00D75985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Style w:val="31"/>
          <w:rFonts w:ascii="Times New Roman" w:hAnsi="Times New Roman" w:cs="Times New Roman"/>
          <w:sz w:val="24"/>
          <w:szCs w:val="24"/>
        </w:rPr>
        <w:t>3. Одна цифра классифицирует по виду туризма: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D75985" w:rsidRPr="005623AF" w14:paraId="748D9073" w14:textId="77777777" w:rsidTr="00AE6C1E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FEB006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B3AED3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Пешеходный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46838F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31D38C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Спелео</w:t>
            </w:r>
            <w:proofErr w:type="spellEnd"/>
          </w:p>
        </w:tc>
      </w:tr>
      <w:tr w:rsidR="00D75985" w:rsidRPr="005623AF" w14:paraId="7A120CE5" w14:textId="77777777" w:rsidTr="00AE6C1E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EB8FDF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B6734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Лы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жный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B32636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CDA3CE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Парусный</w:t>
            </w:r>
          </w:p>
        </w:tc>
      </w:tr>
      <w:tr w:rsidR="00D75985" w:rsidRPr="005623AF" w14:paraId="2C59D1AE" w14:textId="77777777" w:rsidTr="00AE6C1E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859F16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34C611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Г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орный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F410E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8FAFD9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Конный</w:t>
            </w:r>
          </w:p>
        </w:tc>
      </w:tr>
      <w:tr w:rsidR="00D75985" w:rsidRPr="005623AF" w14:paraId="26716831" w14:textId="77777777" w:rsidTr="00AE6C1E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CDBC62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C0A99B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78D61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379590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</w:tr>
      <w:tr w:rsidR="00D75985" w:rsidRPr="005623AF" w14:paraId="7D6838D5" w14:textId="77777777" w:rsidTr="00AE6C1E">
        <w:trPr>
          <w:trHeight w:hRule="exact" w:val="28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B6E016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FA659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Велосипедный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5D95EC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4D66A9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Для людей с ОВЗ</w:t>
            </w:r>
          </w:p>
        </w:tc>
      </w:tr>
      <w:tr w:rsidR="00D75985" w:rsidRPr="005623AF" w14:paraId="7AF31F06" w14:textId="77777777" w:rsidTr="00AE6C1E">
        <w:trPr>
          <w:trHeight w:hRule="exact" w:val="31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59429C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5D1EA2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Авто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мото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6CFD06" w14:textId="77777777"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33B6A8" w14:textId="77777777" w:rsidR="00D75985" w:rsidRPr="00010DA8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Другой</w:t>
            </w:r>
          </w:p>
        </w:tc>
      </w:tr>
    </w:tbl>
    <w:p w14:paraId="5BFA1AC5" w14:textId="77777777" w:rsidR="00D75985" w:rsidRDefault="00D75985" w:rsidP="00D75985">
      <w:pPr>
        <w:pStyle w:val="a5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24E1DF7E" w14:textId="77777777" w:rsidR="00D75985" w:rsidRPr="005623AF" w:rsidRDefault="00D75985" w:rsidP="00D75985">
      <w:pPr>
        <w:pStyle w:val="a5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0847BC25" w14:textId="77777777" w:rsidR="00D75985" w:rsidRPr="005623AF" w:rsidRDefault="00D75985" w:rsidP="00D75985">
      <w:pPr>
        <w:pStyle w:val="a5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4. Последние три цифры - единая сквозная нумерация разработанных и внесенных в реестр маршрутов.</w:t>
      </w:r>
    </w:p>
    <w:p w14:paraId="430982FA" w14:textId="77777777"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22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5EF278C0" w14:textId="77777777" w:rsidR="00D75985" w:rsidRDefault="00D75985" w:rsidP="00D75985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Пример: В соответствии с предложенной нумерацией, первый пеший маршрут, проходящий на территории Тюменского района, будет иметь реестровый номер: 72.21.1.001</w:t>
      </w:r>
    </w:p>
    <w:p w14:paraId="170F45FA" w14:textId="77777777" w:rsidR="00D75985" w:rsidRPr="005623AF" w:rsidRDefault="00D75985" w:rsidP="00D75985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  <w:sectPr w:rsidR="00D75985" w:rsidRPr="005623AF" w:rsidSect="00D75985">
          <w:pgSz w:w="11909" w:h="16838"/>
          <w:pgMar w:top="567" w:right="850" w:bottom="1134" w:left="1134" w:header="0" w:footer="3" w:gutter="0"/>
          <w:cols w:space="720"/>
          <w:noEndnote/>
          <w:docGrid w:linePitch="360"/>
        </w:sectPr>
      </w:pPr>
    </w:p>
    <w:p w14:paraId="3FFC54B2" w14:textId="77777777"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lastRenderedPageBreak/>
        <w:t>Приложение №1.4</w:t>
      </w:r>
    </w:p>
    <w:p w14:paraId="4E4A1870" w14:textId="77777777"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14:paraId="0B98707C" w14:textId="77777777"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14:paraId="721FF8D2" w14:textId="77777777"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14:paraId="4F997DD5" w14:textId="77777777" w:rsidR="009A1ABB" w:rsidRDefault="009A1ABB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6F8533B" w14:textId="77777777" w:rsidR="00693F76" w:rsidRDefault="00693F76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E7D43CC" w14:textId="77777777" w:rsidR="00D75985" w:rsidRPr="004052C4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052C4">
        <w:rPr>
          <w:rFonts w:ascii="Times New Roman" w:hAnsi="Times New Roman" w:cs="Times New Roman"/>
          <w:b/>
          <w:sz w:val="24"/>
          <w:szCs w:val="24"/>
        </w:rPr>
        <w:lastRenderedPageBreak/>
        <w:t>Паспорт маршрута</w:t>
      </w:r>
    </w:p>
    <w:p w14:paraId="369EC6C5" w14:textId="77777777" w:rsidR="00D75985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659CD">
        <w:rPr>
          <w:rFonts w:ascii="Times New Roman" w:hAnsi="Times New Roman" w:cs="Times New Roman"/>
          <w:b/>
          <w:sz w:val="24"/>
          <w:szCs w:val="24"/>
        </w:rPr>
        <w:t>Справочные данные маршрута:</w:t>
      </w:r>
    </w:p>
    <w:p w14:paraId="043C4F5C" w14:textId="77777777" w:rsidR="00D75985" w:rsidRPr="00F659CD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ind w:left="72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4"/>
        <w:gridCol w:w="819"/>
        <w:gridCol w:w="1024"/>
        <w:gridCol w:w="1559"/>
        <w:gridCol w:w="993"/>
        <w:gridCol w:w="992"/>
      </w:tblGrid>
      <w:tr w:rsidR="00D75985" w:rsidRPr="00CA12F1" w14:paraId="0A4C23E8" w14:textId="77777777" w:rsidTr="00AE6C1E">
        <w:tc>
          <w:tcPr>
            <w:tcW w:w="3687" w:type="dxa"/>
          </w:tcPr>
          <w:p w14:paraId="18BD1D18" w14:textId="77777777" w:rsidR="00D75985" w:rsidRPr="00CA12F1" w:rsidRDefault="00D75985" w:rsidP="00AE6C1E">
            <w:pPr>
              <w:ind w:left="34" w:hanging="34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Страна, республика, край, область</w:t>
            </w:r>
            <w:r>
              <w:rPr>
                <w:rFonts w:ascii="Times New Roman" w:hAnsi="Times New Roman" w:cs="Times New Roman"/>
              </w:rPr>
              <w:t>, район</w:t>
            </w:r>
            <w:r w:rsidRPr="00CA12F1">
              <w:rPr>
                <w:rFonts w:ascii="Times New Roman" w:hAnsi="Times New Roman" w:cs="Times New Roman"/>
              </w:rPr>
              <w:t xml:space="preserve"> (место проведения) </w:t>
            </w:r>
          </w:p>
        </w:tc>
        <w:tc>
          <w:tcPr>
            <w:tcW w:w="6521" w:type="dxa"/>
            <w:gridSpan w:val="6"/>
          </w:tcPr>
          <w:p w14:paraId="524B7979" w14:textId="77777777" w:rsidR="00253259" w:rsidRDefault="00253259" w:rsidP="002532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Российская Федерация, Тюменская область, Тюменский район</w:t>
            </w:r>
          </w:p>
          <w:p w14:paraId="2A11DCB0" w14:textId="3E1BFD76" w:rsidR="00D75985" w:rsidRPr="00253259" w:rsidRDefault="00D75985" w:rsidP="00AE6C1E">
            <w:pPr>
              <w:rPr>
                <w:rFonts w:ascii="Times New Roman" w:hAnsi="Times New Roman" w:cs="Times New Roman"/>
              </w:rPr>
            </w:pPr>
          </w:p>
        </w:tc>
      </w:tr>
      <w:tr w:rsidR="00D75985" w:rsidRPr="00CA12F1" w14:paraId="2BBE9B6B" w14:textId="77777777" w:rsidTr="00AE6C1E">
        <w:tc>
          <w:tcPr>
            <w:tcW w:w="3687" w:type="dxa"/>
          </w:tcPr>
          <w:p w14:paraId="260A3833" w14:textId="77777777"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Название маршрута</w:t>
            </w:r>
          </w:p>
        </w:tc>
        <w:tc>
          <w:tcPr>
            <w:tcW w:w="6521" w:type="dxa"/>
            <w:gridSpan w:val="6"/>
          </w:tcPr>
          <w:p w14:paraId="711AC9DA" w14:textId="36756938" w:rsidR="00D75985" w:rsidRPr="00E37505" w:rsidRDefault="00253259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0251E9">
              <w:rPr>
                <w:rFonts w:ascii="Times New Roman" w:hAnsi="Times New Roman" w:cs="Times New Roman"/>
              </w:rPr>
              <w:t>Д</w:t>
            </w:r>
            <w:r w:rsidR="00406EDF">
              <w:rPr>
                <w:rFonts w:ascii="Times New Roman" w:hAnsi="Times New Roman" w:cs="Times New Roman"/>
              </w:rPr>
              <w:t xml:space="preserve">орога в </w:t>
            </w:r>
            <w:r w:rsidR="00097C39">
              <w:rPr>
                <w:rFonts w:ascii="Times New Roman" w:hAnsi="Times New Roman" w:cs="Times New Roman"/>
              </w:rPr>
              <w:t>лес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D75985" w:rsidRPr="00CA12F1" w14:paraId="231C1CEF" w14:textId="77777777" w:rsidTr="00AE6C1E">
        <w:tc>
          <w:tcPr>
            <w:tcW w:w="3687" w:type="dxa"/>
          </w:tcPr>
          <w:p w14:paraId="4A5D2F03" w14:textId="77777777"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Маршрут разработан</w:t>
            </w:r>
            <w:r>
              <w:rPr>
                <w:rFonts w:ascii="Times New Roman" w:hAnsi="Times New Roman" w:cs="Times New Roman"/>
              </w:rPr>
              <w:t xml:space="preserve"> (организация-адрес, разработчик-Ф.И.О., должность, телефон.</w:t>
            </w:r>
          </w:p>
        </w:tc>
        <w:tc>
          <w:tcPr>
            <w:tcW w:w="6521" w:type="dxa"/>
            <w:gridSpan w:val="6"/>
          </w:tcPr>
          <w:p w14:paraId="1F77C88B" w14:textId="5043EE21" w:rsidR="00253259" w:rsidRDefault="00253259" w:rsidP="002532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МАОУ </w:t>
            </w:r>
            <w:proofErr w:type="spellStart"/>
            <w:r>
              <w:rPr>
                <w:rFonts w:ascii="Times New Roman" w:hAnsi="Times New Roman" w:cs="Times New Roman"/>
              </w:rPr>
              <w:t>Мальковская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СОШ, Тюменская область, Тюменский район, с. </w:t>
            </w:r>
            <w:proofErr w:type="spellStart"/>
            <w:r>
              <w:rPr>
                <w:rFonts w:ascii="Times New Roman" w:hAnsi="Times New Roman" w:cs="Times New Roman"/>
              </w:rPr>
              <w:t>Мальково</w:t>
            </w:r>
            <w:proofErr w:type="spellEnd"/>
            <w:r>
              <w:rPr>
                <w:rFonts w:ascii="Times New Roman" w:hAnsi="Times New Roman" w:cs="Times New Roman"/>
              </w:rPr>
              <w:t>, ул. Совхозная, д. 23</w:t>
            </w:r>
          </w:p>
          <w:p w14:paraId="29970EB6" w14:textId="798F1FB0" w:rsidR="00E37505" w:rsidRPr="00CA12F1" w:rsidRDefault="000D0D18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Васильева Юлия Владимировна, педагог-организатор, 89048763336</w:t>
            </w:r>
          </w:p>
        </w:tc>
      </w:tr>
      <w:tr w:rsidR="00D75985" w:rsidRPr="00CA12F1" w14:paraId="2F58F179" w14:textId="77777777" w:rsidTr="00A47A9A">
        <w:trPr>
          <w:trHeight w:val="706"/>
        </w:trPr>
        <w:tc>
          <w:tcPr>
            <w:tcW w:w="3687" w:type="dxa"/>
          </w:tcPr>
          <w:p w14:paraId="088EB4E0" w14:textId="77777777"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Нитка маршрута </w:t>
            </w:r>
          </w:p>
        </w:tc>
        <w:tc>
          <w:tcPr>
            <w:tcW w:w="6521" w:type="dxa"/>
            <w:gridSpan w:val="6"/>
          </w:tcPr>
          <w:p w14:paraId="37400DAA" w14:textId="43158F1A" w:rsidR="009A1ABB" w:rsidRPr="000251E9" w:rsidRDefault="00253259" w:rsidP="00A47A9A">
            <w:pPr>
              <w:rPr>
                <w:rFonts w:ascii="Times New Roman" w:hAnsi="Times New Roman" w:cs="Times New Roman"/>
              </w:rPr>
            </w:pPr>
            <w:r w:rsidRPr="000251E9">
              <w:rPr>
                <w:rFonts w:ascii="Times New Roman" w:hAnsi="Times New Roman" w:cs="Times New Roman"/>
              </w:rPr>
              <w:t xml:space="preserve">Тюменский район (40 км </w:t>
            </w:r>
            <w:proofErr w:type="spellStart"/>
            <w:r w:rsidRPr="000251E9">
              <w:rPr>
                <w:rFonts w:ascii="Times New Roman" w:hAnsi="Times New Roman" w:cs="Times New Roman"/>
              </w:rPr>
              <w:t>Старотобольского</w:t>
            </w:r>
            <w:proofErr w:type="spellEnd"/>
            <w:r w:rsidRPr="000251E9">
              <w:rPr>
                <w:rFonts w:ascii="Times New Roman" w:hAnsi="Times New Roman" w:cs="Times New Roman"/>
              </w:rPr>
              <w:t xml:space="preserve"> тракта) </w:t>
            </w:r>
            <w:proofErr w:type="spellStart"/>
            <w:r w:rsidRPr="000251E9">
              <w:rPr>
                <w:rFonts w:ascii="Times New Roman" w:hAnsi="Times New Roman" w:cs="Times New Roman"/>
              </w:rPr>
              <w:t>д.Криводанова</w:t>
            </w:r>
            <w:proofErr w:type="spellEnd"/>
          </w:p>
        </w:tc>
      </w:tr>
      <w:tr w:rsidR="00D75985" w:rsidRPr="00CA12F1" w14:paraId="38F39931" w14:textId="77777777" w:rsidTr="00AE6C1E">
        <w:trPr>
          <w:trHeight w:val="1441"/>
        </w:trPr>
        <w:tc>
          <w:tcPr>
            <w:tcW w:w="3687" w:type="dxa"/>
          </w:tcPr>
          <w:p w14:paraId="02348A13" w14:textId="77777777"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Период работы маршрута, благоприятные, </w:t>
            </w:r>
            <w:proofErr w:type="gramStart"/>
            <w:r>
              <w:rPr>
                <w:rFonts w:ascii="Times New Roman" w:hAnsi="Times New Roman" w:cs="Times New Roman"/>
              </w:rPr>
              <w:t>рекомендуемые  сроки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проведения похода, действующие ограничения сроков</w:t>
            </w:r>
          </w:p>
        </w:tc>
        <w:tc>
          <w:tcPr>
            <w:tcW w:w="6521" w:type="dxa"/>
            <w:gridSpan w:val="6"/>
          </w:tcPr>
          <w:p w14:paraId="44A24B97" w14:textId="1E3AD964" w:rsidR="00D75985" w:rsidRDefault="00253259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 w:rsidR="00591398">
              <w:rPr>
                <w:rFonts w:ascii="Times New Roman" w:hAnsi="Times New Roman" w:cs="Times New Roman"/>
              </w:rPr>
              <w:t>июня до августа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4A1A995" w14:textId="1D8B0E13" w:rsidR="00253259" w:rsidRPr="00CA12F1" w:rsidRDefault="000251E9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Ограничения в перио</w:t>
            </w:r>
            <w:r w:rsidR="00253259">
              <w:rPr>
                <w:rFonts w:ascii="Times New Roman" w:hAnsi="Times New Roman" w:cs="Times New Roman"/>
              </w:rPr>
              <w:t>д наложения запрета на посещения леса</w:t>
            </w:r>
          </w:p>
        </w:tc>
      </w:tr>
      <w:tr w:rsidR="00D75985" w:rsidRPr="00CA12F1" w14:paraId="5B86BBC3" w14:textId="77777777" w:rsidTr="00AE6C1E">
        <w:tc>
          <w:tcPr>
            <w:tcW w:w="3687" w:type="dxa"/>
          </w:tcPr>
          <w:p w14:paraId="7448B208" w14:textId="77777777"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Начало тура и пути подъезда</w:t>
            </w:r>
          </w:p>
        </w:tc>
        <w:tc>
          <w:tcPr>
            <w:tcW w:w="6521" w:type="dxa"/>
            <w:gridSpan w:val="6"/>
          </w:tcPr>
          <w:p w14:paraId="5057D7C8" w14:textId="5F6F64E1" w:rsidR="009A1ABB" w:rsidRDefault="00B1791B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Старт </w:t>
            </w:r>
            <w:r w:rsidRPr="00B1791B">
              <w:rPr>
                <w:rFonts w:ascii="Times New Roman" w:hAnsi="Times New Roman" w:cs="Times New Roman"/>
              </w:rPr>
              <w:t>N 57.11924° E 66.20046°</w:t>
            </w:r>
          </w:p>
          <w:p w14:paraId="35277C37" w14:textId="0FF2B38A" w:rsidR="00B1791B" w:rsidRDefault="000251E9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оста</w:t>
            </w:r>
            <w:r w:rsidR="00B1791B">
              <w:rPr>
                <w:rFonts w:ascii="Times New Roman" w:hAnsi="Times New Roman" w:cs="Times New Roman"/>
              </w:rPr>
              <w:t xml:space="preserve">новки </w:t>
            </w:r>
          </w:p>
          <w:p w14:paraId="54FDF4EA" w14:textId="2DEA7B4E" w:rsidR="009A1ABB" w:rsidRDefault="00B1791B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Подъехать можно 40 км </w:t>
            </w:r>
            <w:proofErr w:type="spellStart"/>
            <w:r>
              <w:rPr>
                <w:rFonts w:ascii="Times New Roman" w:hAnsi="Times New Roman" w:cs="Times New Roman"/>
              </w:rPr>
              <w:t>Старотобольского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тракта </w:t>
            </w:r>
          </w:p>
          <w:p w14:paraId="2DA98602" w14:textId="77777777" w:rsidR="009A1ABB" w:rsidRPr="00CA12F1" w:rsidRDefault="009A1ABB" w:rsidP="00AE6C1E">
            <w:pPr>
              <w:rPr>
                <w:rFonts w:ascii="Times New Roman" w:hAnsi="Times New Roman" w:cs="Times New Roman"/>
              </w:rPr>
            </w:pPr>
          </w:p>
        </w:tc>
      </w:tr>
      <w:tr w:rsidR="00D75985" w:rsidRPr="00CA12F1" w14:paraId="087452AA" w14:textId="77777777" w:rsidTr="00AE6C1E">
        <w:trPr>
          <w:trHeight w:val="270"/>
        </w:trPr>
        <w:tc>
          <w:tcPr>
            <w:tcW w:w="3687" w:type="dxa"/>
            <w:vMerge w:val="restart"/>
          </w:tcPr>
          <w:p w14:paraId="5ADE1B27" w14:textId="77777777"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маршрута </w:t>
            </w:r>
          </w:p>
          <w:p w14:paraId="15C495EA" w14:textId="77777777"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</w:p>
          <w:p w14:paraId="31B7F751" w14:textId="77777777"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</w:p>
          <w:p w14:paraId="7997B8F0" w14:textId="77777777"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</w:p>
          <w:p w14:paraId="4C9EB936" w14:textId="77777777" w:rsidR="009A1ABB" w:rsidRPr="00CA12F1" w:rsidRDefault="009A1ABB" w:rsidP="00AE6C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034275C" w14:textId="77777777" w:rsidR="00D75985" w:rsidRPr="00CA12F1" w:rsidRDefault="00D75985" w:rsidP="00AE6C1E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Вид туризма</w:t>
            </w:r>
          </w:p>
        </w:tc>
        <w:tc>
          <w:tcPr>
            <w:tcW w:w="819" w:type="dxa"/>
          </w:tcPr>
          <w:p w14:paraId="6BD6A69F" w14:textId="77777777" w:rsidR="00D75985" w:rsidRPr="00CA12F1" w:rsidRDefault="00D75985" w:rsidP="00AE6C1E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Протяженность в км.</w:t>
            </w:r>
          </w:p>
        </w:tc>
        <w:tc>
          <w:tcPr>
            <w:tcW w:w="1024" w:type="dxa"/>
          </w:tcPr>
          <w:p w14:paraId="24C3166E" w14:textId="77777777" w:rsidR="00D75985" w:rsidRPr="00CA12F1" w:rsidRDefault="00D75985" w:rsidP="00AE6C1E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Продолжительность дней</w:t>
            </w:r>
          </w:p>
        </w:tc>
        <w:tc>
          <w:tcPr>
            <w:tcW w:w="1559" w:type="dxa"/>
          </w:tcPr>
          <w:p w14:paraId="6B4034C7" w14:textId="77777777" w:rsidR="00D75985" w:rsidRPr="00CA12F1" w:rsidRDefault="00D75985" w:rsidP="00AE6C1E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Средство передвижения</w:t>
            </w:r>
          </w:p>
        </w:tc>
        <w:tc>
          <w:tcPr>
            <w:tcW w:w="993" w:type="dxa"/>
          </w:tcPr>
          <w:p w14:paraId="1935A6B0" w14:textId="77777777" w:rsidR="00D75985" w:rsidRPr="00CA12F1" w:rsidRDefault="00D75985" w:rsidP="00AE6C1E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Категория сложности</w:t>
            </w:r>
          </w:p>
        </w:tc>
        <w:tc>
          <w:tcPr>
            <w:tcW w:w="992" w:type="dxa"/>
          </w:tcPr>
          <w:p w14:paraId="3A487319" w14:textId="77777777" w:rsidR="00D75985" w:rsidRPr="00CA12F1" w:rsidRDefault="00D75985" w:rsidP="00AE6C1E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Количество инструкторов</w:t>
            </w:r>
          </w:p>
        </w:tc>
      </w:tr>
      <w:tr w:rsidR="00D75985" w:rsidRPr="00CA12F1" w14:paraId="04FB55A2" w14:textId="77777777" w:rsidTr="009A1ABB">
        <w:trPr>
          <w:trHeight w:val="942"/>
        </w:trPr>
        <w:tc>
          <w:tcPr>
            <w:tcW w:w="3687" w:type="dxa"/>
            <w:vMerge/>
          </w:tcPr>
          <w:p w14:paraId="7193E94B" w14:textId="77777777"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269E286" w14:textId="72D89A2D" w:rsidR="00D75985" w:rsidRPr="00CA12F1" w:rsidRDefault="00B1791B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пеший</w:t>
            </w:r>
          </w:p>
        </w:tc>
        <w:tc>
          <w:tcPr>
            <w:tcW w:w="819" w:type="dxa"/>
          </w:tcPr>
          <w:p w14:paraId="43240752" w14:textId="5046EC5B" w:rsidR="00D75985" w:rsidRPr="00CA12F1" w:rsidRDefault="00406EDF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2.88</w:t>
            </w:r>
          </w:p>
        </w:tc>
        <w:tc>
          <w:tcPr>
            <w:tcW w:w="1024" w:type="dxa"/>
          </w:tcPr>
          <w:p w14:paraId="5839AA0E" w14:textId="4BE63740" w:rsidR="00D75985" w:rsidRPr="00CA12F1" w:rsidRDefault="00406EDF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14:paraId="373DD00D" w14:textId="211964E2" w:rsidR="00D75985" w:rsidRPr="00CA12F1" w:rsidRDefault="00406EDF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14:paraId="59634AF4" w14:textId="0FA09C0C" w:rsidR="00D75985" w:rsidRPr="00CA12F1" w:rsidRDefault="000D0D18" w:rsidP="00AE6C1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</w:t>
            </w:r>
            <w:r w:rsidR="00406EDF">
              <w:rPr>
                <w:rFonts w:ascii="Times New Roman" w:hAnsi="Times New Roman" w:cs="Times New Roman"/>
              </w:rPr>
              <w:t>категорийный</w:t>
            </w:r>
            <w:proofErr w:type="spellEnd"/>
          </w:p>
        </w:tc>
        <w:tc>
          <w:tcPr>
            <w:tcW w:w="992" w:type="dxa"/>
          </w:tcPr>
          <w:p w14:paraId="513F5060" w14:textId="0C448274" w:rsidR="00D75985" w:rsidRPr="00CA12F1" w:rsidRDefault="00406EDF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75985" w:rsidRPr="00CA12F1" w14:paraId="3C6A8893" w14:textId="77777777" w:rsidTr="00AE6C1E">
        <w:tc>
          <w:tcPr>
            <w:tcW w:w="3687" w:type="dxa"/>
          </w:tcPr>
          <w:p w14:paraId="3910EAC3" w14:textId="77777777" w:rsidR="00D75985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Особенности</w:t>
            </w:r>
          </w:p>
          <w:p w14:paraId="590B1C8C" w14:textId="77777777" w:rsidR="009A1ABB" w:rsidRPr="00CA12F1" w:rsidRDefault="009A1ABB" w:rsidP="00AE6C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gridSpan w:val="6"/>
          </w:tcPr>
          <w:p w14:paraId="7FCB9FAF" w14:textId="25D489E5" w:rsidR="00406EDF" w:rsidRDefault="00406EDF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весь маршрут проходит по </w:t>
            </w:r>
            <w:r w:rsidR="000251E9">
              <w:rPr>
                <w:rFonts w:ascii="Times New Roman" w:hAnsi="Times New Roman" w:cs="Times New Roman"/>
              </w:rPr>
              <w:t>накатанным</w:t>
            </w:r>
            <w:r>
              <w:rPr>
                <w:rFonts w:ascii="Times New Roman" w:hAnsi="Times New Roman" w:cs="Times New Roman"/>
              </w:rPr>
              <w:t xml:space="preserve"> дорогам</w:t>
            </w:r>
          </w:p>
          <w:p w14:paraId="7C7FAE02" w14:textId="5D86AC5B" w:rsidR="009A1ABB" w:rsidRDefault="00406EDF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часть маршрута </w:t>
            </w:r>
            <w:r w:rsidR="000251E9">
              <w:rPr>
                <w:rFonts w:ascii="Times New Roman" w:hAnsi="Times New Roman" w:cs="Times New Roman"/>
              </w:rPr>
              <w:t>проходит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0251E9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 xml:space="preserve"> лес</w:t>
            </w:r>
            <w:r w:rsidR="000251E9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4943784A" w14:textId="77777777" w:rsidR="009A1ABB" w:rsidRPr="00CA12F1" w:rsidRDefault="009A1ABB" w:rsidP="00AE6C1E">
            <w:pPr>
              <w:rPr>
                <w:rFonts w:ascii="Times New Roman" w:hAnsi="Times New Roman" w:cs="Times New Roman"/>
              </w:rPr>
            </w:pPr>
          </w:p>
        </w:tc>
      </w:tr>
      <w:tr w:rsidR="00D75985" w:rsidRPr="00CA12F1" w14:paraId="14F4CED0" w14:textId="77777777" w:rsidTr="00AE6C1E">
        <w:tc>
          <w:tcPr>
            <w:tcW w:w="3687" w:type="dxa"/>
          </w:tcPr>
          <w:p w14:paraId="5E063323" w14:textId="77777777" w:rsidR="009A1ABB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Необходимый опыт туристов </w:t>
            </w:r>
          </w:p>
        </w:tc>
        <w:tc>
          <w:tcPr>
            <w:tcW w:w="6521" w:type="dxa"/>
            <w:gridSpan w:val="6"/>
          </w:tcPr>
          <w:p w14:paraId="2EE4A759" w14:textId="53D9B083" w:rsidR="00D75985" w:rsidRPr="00CA12F1" w:rsidRDefault="00097C39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Можно без опыта</w:t>
            </w:r>
          </w:p>
        </w:tc>
      </w:tr>
      <w:tr w:rsidR="00D75985" w:rsidRPr="00CA12F1" w14:paraId="630517AA" w14:textId="77777777" w:rsidTr="00AE6C1E">
        <w:tc>
          <w:tcPr>
            <w:tcW w:w="3687" w:type="dxa"/>
          </w:tcPr>
          <w:p w14:paraId="0EAEAE00" w14:textId="77777777"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Меры по обеспечению безопасности </w:t>
            </w:r>
          </w:p>
        </w:tc>
        <w:tc>
          <w:tcPr>
            <w:tcW w:w="6521" w:type="dxa"/>
            <w:gridSpan w:val="6"/>
          </w:tcPr>
          <w:p w14:paraId="5E55DE76" w14:textId="0DDF0E1E" w:rsidR="00D75985" w:rsidRDefault="00D75985" w:rsidP="00AE6C1E">
            <w:pPr>
              <w:rPr>
                <w:rFonts w:ascii="Times New Roman" w:hAnsi="Times New Roman" w:cs="Times New Roman"/>
                <w:u w:val="single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 xml:space="preserve">Аварийные выходы с маршрута: </w:t>
            </w:r>
            <w:r w:rsidR="00097C39">
              <w:rPr>
                <w:rFonts w:ascii="Times New Roman" w:hAnsi="Times New Roman" w:cs="Times New Roman"/>
                <w:u w:val="single"/>
              </w:rPr>
              <w:t xml:space="preserve">не </w:t>
            </w:r>
            <w:proofErr w:type="spellStart"/>
            <w:r w:rsidR="00097C39">
              <w:rPr>
                <w:rFonts w:ascii="Times New Roman" w:hAnsi="Times New Roman" w:cs="Times New Roman"/>
                <w:u w:val="single"/>
              </w:rPr>
              <w:t>нуждаетя</w:t>
            </w:r>
            <w:proofErr w:type="spellEnd"/>
          </w:p>
          <w:p w14:paraId="628E47B4" w14:textId="7E916557" w:rsidR="00D75985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 xml:space="preserve">Потенциально опасные </w:t>
            </w:r>
            <w:proofErr w:type="spellStart"/>
            <w:proofErr w:type="gramStart"/>
            <w:r w:rsidRPr="00CA12F1">
              <w:rPr>
                <w:rFonts w:ascii="Times New Roman" w:hAnsi="Times New Roman" w:cs="Times New Roman"/>
                <w:u w:val="single"/>
              </w:rPr>
              <w:t>участки</w:t>
            </w:r>
            <w:r w:rsidRPr="00CA12F1">
              <w:rPr>
                <w:rFonts w:ascii="Times New Roman" w:hAnsi="Times New Roman" w:cs="Times New Roman"/>
              </w:rPr>
              <w:t>:</w:t>
            </w:r>
            <w:r w:rsidR="00097C39">
              <w:rPr>
                <w:rFonts w:ascii="Times New Roman" w:hAnsi="Times New Roman" w:cs="Times New Roman"/>
              </w:rPr>
              <w:t>отсутствуют</w:t>
            </w:r>
            <w:proofErr w:type="spellEnd"/>
            <w:proofErr w:type="gramEnd"/>
          </w:p>
          <w:p w14:paraId="4708AEB8" w14:textId="5622E0FC" w:rsidR="00D75985" w:rsidRPr="00097C39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Препятствия, явления на маршруте</w:t>
            </w:r>
            <w:r w:rsidRPr="00CA12F1">
              <w:rPr>
                <w:rFonts w:ascii="Times New Roman" w:hAnsi="Times New Roman" w:cs="Times New Roman"/>
              </w:rPr>
              <w:t xml:space="preserve">: </w:t>
            </w:r>
            <w:r w:rsidR="00097C39">
              <w:rPr>
                <w:rFonts w:ascii="Times New Roman" w:hAnsi="Times New Roman" w:cs="Times New Roman"/>
              </w:rPr>
              <w:t>дождь</w:t>
            </w:r>
          </w:p>
          <w:p w14:paraId="77395B5C" w14:textId="6A0042EE"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lastRenderedPageBreak/>
              <w:t>Спец. снаряжение</w:t>
            </w:r>
            <w:r w:rsidRPr="00CA12F1">
              <w:rPr>
                <w:rFonts w:ascii="Times New Roman" w:hAnsi="Times New Roman" w:cs="Times New Roman"/>
              </w:rPr>
              <w:t xml:space="preserve">: </w:t>
            </w:r>
            <w:r w:rsidR="00097C39">
              <w:rPr>
                <w:rFonts w:ascii="Times New Roman" w:hAnsi="Times New Roman" w:cs="Times New Roman"/>
              </w:rPr>
              <w:t>не требуются</w:t>
            </w:r>
          </w:p>
          <w:p w14:paraId="433B8E7F" w14:textId="522E3DCC" w:rsidR="0058635F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Орг. мероприятия</w:t>
            </w:r>
            <w:r w:rsidRPr="00AA39A5">
              <w:rPr>
                <w:rFonts w:ascii="Times New Roman" w:hAnsi="Times New Roman" w:cs="Times New Roman"/>
              </w:rPr>
              <w:t xml:space="preserve">: </w:t>
            </w:r>
            <w:r w:rsidR="00097C39">
              <w:rPr>
                <w:rFonts w:ascii="Times New Roman" w:hAnsi="Times New Roman" w:cs="Times New Roman"/>
              </w:rPr>
              <w:t xml:space="preserve">беседа с </w:t>
            </w:r>
            <w:proofErr w:type="spellStart"/>
            <w:r w:rsidR="00097C39">
              <w:rPr>
                <w:rFonts w:ascii="Times New Roman" w:hAnsi="Times New Roman" w:cs="Times New Roman"/>
              </w:rPr>
              <w:t>групой</w:t>
            </w:r>
            <w:proofErr w:type="spellEnd"/>
            <w:r w:rsidR="00097C39">
              <w:rPr>
                <w:rFonts w:ascii="Times New Roman" w:hAnsi="Times New Roman" w:cs="Times New Roman"/>
              </w:rPr>
              <w:t xml:space="preserve"> о безопасности в </w:t>
            </w:r>
            <w:proofErr w:type="spellStart"/>
            <w:r w:rsidR="00097C39">
              <w:rPr>
                <w:rFonts w:ascii="Times New Roman" w:hAnsi="Times New Roman" w:cs="Times New Roman"/>
              </w:rPr>
              <w:t>есу</w:t>
            </w:r>
            <w:proofErr w:type="spellEnd"/>
          </w:p>
          <w:p w14:paraId="5ED66C49" w14:textId="799C1EB5" w:rsidR="009A1ABB" w:rsidRPr="00CA12F1" w:rsidRDefault="009A1ABB" w:rsidP="007D0D6F">
            <w:pPr>
              <w:rPr>
                <w:rFonts w:ascii="Times New Roman" w:hAnsi="Times New Roman" w:cs="Times New Roman"/>
              </w:rPr>
            </w:pPr>
          </w:p>
        </w:tc>
      </w:tr>
      <w:tr w:rsidR="00D75985" w:rsidRPr="00CA12F1" w14:paraId="39EE9A3D" w14:textId="77777777" w:rsidTr="00AE6C1E">
        <w:tc>
          <w:tcPr>
            <w:tcW w:w="3687" w:type="dxa"/>
          </w:tcPr>
          <w:p w14:paraId="5569CB38" w14:textId="77777777"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lastRenderedPageBreak/>
              <w:t xml:space="preserve">Необходимое снаряжение (личное) </w:t>
            </w:r>
          </w:p>
        </w:tc>
        <w:tc>
          <w:tcPr>
            <w:tcW w:w="6521" w:type="dxa"/>
            <w:gridSpan w:val="6"/>
          </w:tcPr>
          <w:p w14:paraId="56A603DA" w14:textId="6A435A8E" w:rsidR="009A1ABB" w:rsidRPr="00097C39" w:rsidRDefault="00097C39" w:rsidP="007D0D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Рюкзак</w:t>
            </w:r>
            <w:r w:rsidRPr="00097C39">
              <w:rPr>
                <w:rFonts w:ascii="Times New Roman" w:hAnsi="Times New Roman" w:cs="Times New Roman"/>
              </w:rPr>
              <w:t>,</w:t>
            </w:r>
            <w:r w:rsidR="000251E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вода</w:t>
            </w:r>
            <w:r w:rsidRPr="00097C39">
              <w:rPr>
                <w:rFonts w:ascii="Times New Roman" w:hAnsi="Times New Roman" w:cs="Times New Roman"/>
              </w:rPr>
              <w:t>,</w:t>
            </w:r>
            <w:r w:rsidR="000251E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перекус</w:t>
            </w:r>
            <w:r w:rsidRPr="00097C39">
              <w:rPr>
                <w:rFonts w:ascii="Times New Roman" w:hAnsi="Times New Roman" w:cs="Times New Roman"/>
              </w:rPr>
              <w:t>,</w:t>
            </w:r>
            <w:r w:rsidR="000251E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карта</w:t>
            </w:r>
            <w:r w:rsidRPr="00097C39">
              <w:rPr>
                <w:rFonts w:ascii="Times New Roman" w:hAnsi="Times New Roman" w:cs="Times New Roman"/>
              </w:rPr>
              <w:t>,</w:t>
            </w:r>
            <w:r w:rsidR="000251E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компос</w:t>
            </w:r>
            <w:proofErr w:type="spellEnd"/>
            <w:r w:rsidRPr="00097C39">
              <w:rPr>
                <w:rFonts w:ascii="Times New Roman" w:hAnsi="Times New Roman" w:cs="Times New Roman"/>
              </w:rPr>
              <w:t>,</w:t>
            </w:r>
            <w:r w:rsidR="000251E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личная аптека</w:t>
            </w:r>
            <w:r w:rsidRPr="00097C39">
              <w:rPr>
                <w:rFonts w:ascii="Times New Roman" w:hAnsi="Times New Roman" w:cs="Times New Roman"/>
              </w:rPr>
              <w:t>,</w:t>
            </w:r>
            <w:r w:rsidR="000251E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термос с горячим чаем</w:t>
            </w:r>
          </w:p>
        </w:tc>
      </w:tr>
      <w:tr w:rsidR="00D75985" w:rsidRPr="00CA12F1" w14:paraId="2B752031" w14:textId="77777777" w:rsidTr="00AE6C1E">
        <w:tc>
          <w:tcPr>
            <w:tcW w:w="3687" w:type="dxa"/>
          </w:tcPr>
          <w:p w14:paraId="119FDA0C" w14:textId="77777777"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питания на маршруте </w:t>
            </w:r>
          </w:p>
        </w:tc>
        <w:tc>
          <w:tcPr>
            <w:tcW w:w="6521" w:type="dxa"/>
            <w:gridSpan w:val="6"/>
          </w:tcPr>
          <w:p w14:paraId="1A00CAEA" w14:textId="30758924" w:rsidR="009A1ABB" w:rsidRPr="00CA12F1" w:rsidRDefault="00097C39" w:rsidP="00A47A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Перекус с горячим чаем во время отдыха на биваке</w:t>
            </w:r>
          </w:p>
        </w:tc>
      </w:tr>
      <w:tr w:rsidR="00D75985" w:rsidRPr="00CA12F1" w14:paraId="28B18AFE" w14:textId="77777777" w:rsidTr="00AE6C1E">
        <w:tc>
          <w:tcPr>
            <w:tcW w:w="3687" w:type="dxa"/>
          </w:tcPr>
          <w:p w14:paraId="4760BF95" w14:textId="77777777"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Оптимальное количество </w:t>
            </w:r>
            <w:r>
              <w:rPr>
                <w:rFonts w:ascii="Times New Roman" w:hAnsi="Times New Roman" w:cs="Times New Roman"/>
              </w:rPr>
              <w:t>участников</w:t>
            </w:r>
          </w:p>
        </w:tc>
        <w:tc>
          <w:tcPr>
            <w:tcW w:w="6521" w:type="dxa"/>
            <w:gridSpan w:val="6"/>
          </w:tcPr>
          <w:p w14:paraId="65A2916A" w14:textId="432E9F6C" w:rsidR="00D75985" w:rsidRPr="00CA12F1" w:rsidRDefault="00097C39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D75985" w:rsidRPr="00CA12F1" w14:paraId="25D2B6E4" w14:textId="77777777" w:rsidTr="00AE6C1E">
        <w:tc>
          <w:tcPr>
            <w:tcW w:w="3687" w:type="dxa"/>
          </w:tcPr>
          <w:p w14:paraId="3E2DF2F0" w14:textId="18B9B0D7" w:rsidR="00D75985" w:rsidRPr="00CA12F1" w:rsidRDefault="00D75985" w:rsidP="000251E9">
            <w:pPr>
              <w:rPr>
                <w:rFonts w:ascii="Times New Roman" w:hAnsi="Times New Roman" w:cs="Times New Roman"/>
              </w:rPr>
            </w:pPr>
            <w:r w:rsidRPr="000D68A9">
              <w:rPr>
                <w:rFonts w:ascii="Times New Roman" w:hAnsi="Times New Roman" w:cs="Times New Roman"/>
                <w:b/>
              </w:rPr>
              <w:t>Краткое описание маршрута</w:t>
            </w:r>
            <w:r>
              <w:rPr>
                <w:rFonts w:ascii="Times New Roman" w:hAnsi="Times New Roman" w:cs="Times New Roman"/>
              </w:rPr>
              <w:t xml:space="preserve"> (цели, задачи, на что направлен поход, что изучат или узнают участники, указать достопримечательности) </w:t>
            </w:r>
          </w:p>
        </w:tc>
        <w:tc>
          <w:tcPr>
            <w:tcW w:w="6521" w:type="dxa"/>
            <w:gridSpan w:val="6"/>
          </w:tcPr>
          <w:p w14:paraId="18C0C6F7" w14:textId="22093BDD" w:rsidR="00A47A9A" w:rsidRPr="00097C39" w:rsidRDefault="00097C39" w:rsidP="00A47A9A">
            <w:pPr>
              <w:spacing w:after="0"/>
              <w:rPr>
                <w:rFonts w:ascii="Times New Roman" w:hAnsi="Times New Roman" w:cs="Times New Roman"/>
              </w:rPr>
            </w:pPr>
            <w:bookmarkStart w:id="0" w:name="_GoBack"/>
            <w:r>
              <w:rPr>
                <w:rFonts w:ascii="Times New Roman" w:hAnsi="Times New Roman" w:cs="Times New Roman"/>
              </w:rPr>
              <w:t>Цели:</w:t>
            </w:r>
            <w:r w:rsidR="000251E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отдых</w:t>
            </w:r>
            <w:r w:rsidRPr="00097C39">
              <w:rPr>
                <w:rFonts w:ascii="Times New Roman" w:hAnsi="Times New Roman" w:cs="Times New Roman"/>
              </w:rPr>
              <w:t>,</w:t>
            </w:r>
            <w:r w:rsidR="000251E9">
              <w:rPr>
                <w:rFonts w:ascii="Times New Roman" w:hAnsi="Times New Roman" w:cs="Times New Roman"/>
              </w:rPr>
              <w:t xml:space="preserve"> сплоч</w:t>
            </w:r>
            <w:r>
              <w:rPr>
                <w:rFonts w:ascii="Times New Roman" w:hAnsi="Times New Roman" w:cs="Times New Roman"/>
              </w:rPr>
              <w:t>ение группы</w:t>
            </w:r>
            <w:r w:rsidRPr="00097C39">
              <w:rPr>
                <w:rFonts w:ascii="Times New Roman" w:hAnsi="Times New Roman" w:cs="Times New Roman"/>
              </w:rPr>
              <w:t>,</w:t>
            </w:r>
            <w:r w:rsidR="000251E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изучение краеведческого </w:t>
            </w:r>
            <w:r w:rsidR="000251E9">
              <w:rPr>
                <w:rFonts w:ascii="Times New Roman" w:hAnsi="Times New Roman" w:cs="Times New Roman"/>
              </w:rPr>
              <w:t>составляющего</w:t>
            </w:r>
          </w:p>
          <w:p w14:paraId="58613FA0" w14:textId="5431E20B" w:rsidR="00097C39" w:rsidRPr="00097C39" w:rsidRDefault="00097C39" w:rsidP="000251E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Задачи: отдых</w:t>
            </w:r>
            <w:r w:rsidRPr="00097C3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общение группы и изучения краеведч</w:t>
            </w:r>
            <w:r w:rsidR="000251E9">
              <w:rPr>
                <w:rFonts w:ascii="Times New Roman" w:hAnsi="Times New Roman" w:cs="Times New Roman"/>
              </w:rPr>
              <w:t>еского соста</w:t>
            </w:r>
            <w:r>
              <w:rPr>
                <w:rFonts w:ascii="Times New Roman" w:hAnsi="Times New Roman" w:cs="Times New Roman"/>
              </w:rPr>
              <w:t xml:space="preserve">вляющего </w:t>
            </w:r>
            <w:bookmarkEnd w:id="0"/>
          </w:p>
        </w:tc>
      </w:tr>
    </w:tbl>
    <w:p w14:paraId="1FBF1389" w14:textId="77777777" w:rsidR="00D75985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05D25EC" w14:textId="77777777" w:rsidR="007D0D6F" w:rsidRDefault="007D0D6F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084763A" w14:textId="77777777" w:rsidR="007D0D6F" w:rsidRDefault="007D0D6F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4B837FC" w14:textId="77777777" w:rsidR="007D0D6F" w:rsidRDefault="007D0D6F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A488722" w14:textId="26C1F0B6" w:rsidR="00D75985" w:rsidRDefault="00D75985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  <w:r w:rsidRPr="00F659CD">
        <w:rPr>
          <w:rFonts w:ascii="Times New Roman" w:hAnsi="Times New Roman" w:cs="Times New Roman"/>
          <w:b/>
          <w:sz w:val="24"/>
          <w:szCs w:val="24"/>
        </w:rPr>
        <w:t xml:space="preserve">2. Подробный план </w:t>
      </w:r>
      <w:r>
        <w:rPr>
          <w:rFonts w:ascii="Times New Roman" w:hAnsi="Times New Roman" w:cs="Times New Roman"/>
          <w:b/>
          <w:sz w:val="24"/>
          <w:szCs w:val="24"/>
        </w:rPr>
        <w:t>прохождения маршрута похода:</w:t>
      </w:r>
    </w:p>
    <w:p w14:paraId="7B75056E" w14:textId="77777777" w:rsidR="00D75985" w:rsidRPr="00F659CD" w:rsidRDefault="00D75985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60" w:type="dxa"/>
        <w:tblLook w:val="04A0" w:firstRow="1" w:lastRow="0" w:firstColumn="1" w:lastColumn="0" w:noHBand="0" w:noVBand="1"/>
      </w:tblPr>
      <w:tblGrid>
        <w:gridCol w:w="1869"/>
        <w:gridCol w:w="4417"/>
        <w:gridCol w:w="1870"/>
        <w:gridCol w:w="1870"/>
      </w:tblGrid>
      <w:tr w:rsidR="00D75985" w:rsidRPr="00F659CD" w14:paraId="36D91714" w14:textId="77777777" w:rsidTr="00AE6C1E">
        <w:tc>
          <w:tcPr>
            <w:tcW w:w="1869" w:type="dxa"/>
          </w:tcPr>
          <w:p w14:paraId="535E443F" w14:textId="77777777" w:rsidR="00D75985" w:rsidRPr="00F659CD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F659CD">
              <w:rPr>
                <w:rFonts w:ascii="Times New Roman" w:hAnsi="Times New Roman" w:cs="Times New Roman"/>
              </w:rPr>
              <w:t>День пути</w:t>
            </w:r>
          </w:p>
        </w:tc>
        <w:tc>
          <w:tcPr>
            <w:tcW w:w="4417" w:type="dxa"/>
          </w:tcPr>
          <w:p w14:paraId="626D0551" w14:textId="77777777" w:rsidR="00D75985" w:rsidRPr="00F659CD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F659CD">
              <w:rPr>
                <w:rFonts w:ascii="Times New Roman" w:hAnsi="Times New Roman" w:cs="Times New Roman"/>
              </w:rPr>
              <w:t>Участки маршрута</w:t>
            </w:r>
          </w:p>
        </w:tc>
        <w:tc>
          <w:tcPr>
            <w:tcW w:w="1870" w:type="dxa"/>
          </w:tcPr>
          <w:p w14:paraId="0B71EBDD" w14:textId="77777777" w:rsidR="00D75985" w:rsidRPr="00F659CD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F659CD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1870" w:type="dxa"/>
          </w:tcPr>
          <w:p w14:paraId="2C72454B" w14:textId="77777777" w:rsidR="00D75985" w:rsidRPr="00F659CD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F659CD">
              <w:rPr>
                <w:rFonts w:ascii="Times New Roman" w:hAnsi="Times New Roman" w:cs="Times New Roman"/>
              </w:rPr>
              <w:t>Способ передвижения</w:t>
            </w:r>
          </w:p>
        </w:tc>
      </w:tr>
      <w:tr w:rsidR="00D75985" w:rsidRPr="005623AF" w14:paraId="5F38EBAA" w14:textId="77777777" w:rsidTr="007D0D6F">
        <w:tc>
          <w:tcPr>
            <w:tcW w:w="1869" w:type="dxa"/>
            <w:vAlign w:val="center"/>
          </w:tcPr>
          <w:p w14:paraId="41572305" w14:textId="77777777" w:rsidR="00D75985" w:rsidRDefault="007D0D6F" w:rsidP="007D0D6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день</w:t>
            </w:r>
          </w:p>
          <w:p w14:paraId="46E75EF7" w14:textId="77777777" w:rsidR="009A1ABB" w:rsidRDefault="009A1ABB" w:rsidP="007D0D6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</w:p>
          <w:p w14:paraId="35331601" w14:textId="77777777" w:rsidR="009A1ABB" w:rsidRPr="005623AF" w:rsidRDefault="009A1ABB" w:rsidP="007D0D6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7" w:type="dxa"/>
          </w:tcPr>
          <w:p w14:paraId="6211BB8A" w14:textId="256246C4" w:rsidR="00D75985" w:rsidRDefault="00097C39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11:30 встреча группы на месте старта</w:t>
            </w:r>
            <w:r w:rsidR="000251E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17FF9481" w14:textId="5FBB858E" w:rsidR="00097C39" w:rsidRDefault="00097C39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</w:t>
            </w:r>
            <w:r w:rsidR="000251E9">
              <w:rPr>
                <w:rFonts w:ascii="Times New Roman" w:hAnsi="Times New Roman" w:cs="Times New Roman"/>
              </w:rPr>
              <w:t xml:space="preserve"> на</w:t>
            </w:r>
            <w:r>
              <w:rPr>
                <w:rFonts w:ascii="Times New Roman" w:hAnsi="Times New Roman" w:cs="Times New Roman"/>
              </w:rPr>
              <w:t xml:space="preserve"> наличие всех учас</w:t>
            </w:r>
            <w:r w:rsidR="000251E9">
              <w:rPr>
                <w:rFonts w:ascii="Times New Roman" w:hAnsi="Times New Roman" w:cs="Times New Roman"/>
              </w:rPr>
              <w:t>тников группы.</w:t>
            </w:r>
          </w:p>
          <w:p w14:paraId="05FD3352" w14:textId="37FF7F50" w:rsidR="00097C39" w:rsidRDefault="00097C39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r w:rsidR="004F44DC">
              <w:rPr>
                <w:rFonts w:ascii="Times New Roman" w:hAnsi="Times New Roman" w:cs="Times New Roman"/>
              </w:rPr>
              <w:t>11:40 старт группы по дороге в сторону леса</w:t>
            </w:r>
            <w:r w:rsidR="000251E9">
              <w:rPr>
                <w:rFonts w:ascii="Times New Roman" w:hAnsi="Times New Roman" w:cs="Times New Roman"/>
              </w:rPr>
              <w:t>.</w:t>
            </w:r>
          </w:p>
          <w:p w14:paraId="67CFE32B" w14:textId="7C8202A6" w:rsidR="004F44DC" w:rsidRDefault="000251E9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прибытии</w:t>
            </w:r>
            <w:r w:rsidR="004F44DC">
              <w:rPr>
                <w:rFonts w:ascii="Times New Roman" w:hAnsi="Times New Roman" w:cs="Times New Roman"/>
              </w:rPr>
              <w:t xml:space="preserve"> группы на бивак отдых</w:t>
            </w:r>
            <w:r>
              <w:rPr>
                <w:rFonts w:ascii="Times New Roman" w:hAnsi="Times New Roman" w:cs="Times New Roman"/>
              </w:rPr>
              <w:t>.</w:t>
            </w:r>
            <w:r w:rsidR="004F44DC">
              <w:rPr>
                <w:rFonts w:ascii="Times New Roman" w:hAnsi="Times New Roman" w:cs="Times New Roman"/>
              </w:rPr>
              <w:t xml:space="preserve"> </w:t>
            </w:r>
          </w:p>
          <w:p w14:paraId="120AE225" w14:textId="4F1B4827" w:rsidR="004F44DC" w:rsidRDefault="004F44DC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Там ж</w:t>
            </w:r>
            <w:r w:rsidR="000251E9">
              <w:rPr>
                <w:rFonts w:ascii="Times New Roman" w:hAnsi="Times New Roman" w:cs="Times New Roman"/>
              </w:rPr>
              <w:t>е на биваке перекус всей группы.</w:t>
            </w:r>
          </w:p>
          <w:p w14:paraId="72B2CF20" w14:textId="786546AC" w:rsidR="004F44DC" w:rsidRDefault="004F44DC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16:00 группа уходит на место старта</w:t>
            </w:r>
            <w:r w:rsidR="000251E9">
              <w:rPr>
                <w:rFonts w:ascii="Times New Roman" w:hAnsi="Times New Roman" w:cs="Times New Roman"/>
              </w:rPr>
              <w:t>, от</w:t>
            </w:r>
            <w:r>
              <w:rPr>
                <w:rFonts w:ascii="Times New Roman" w:hAnsi="Times New Roman" w:cs="Times New Roman"/>
              </w:rPr>
              <w:t>туда и считается фин</w:t>
            </w:r>
            <w:r w:rsidR="000251E9">
              <w:rPr>
                <w:rFonts w:ascii="Times New Roman" w:hAnsi="Times New Roman" w:cs="Times New Roman"/>
              </w:rPr>
              <w:t>ише</w:t>
            </w:r>
            <w:r>
              <w:rPr>
                <w:rFonts w:ascii="Times New Roman" w:hAnsi="Times New Roman" w:cs="Times New Roman"/>
              </w:rPr>
              <w:t xml:space="preserve">м  </w:t>
            </w:r>
          </w:p>
          <w:p w14:paraId="03DFE9E7" w14:textId="68F6AD37" w:rsidR="004F44DC" w:rsidRPr="005623AF" w:rsidRDefault="004F44DC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финишу идем так </w:t>
            </w:r>
            <w:proofErr w:type="gramStart"/>
            <w:r>
              <w:rPr>
                <w:rFonts w:ascii="Times New Roman" w:hAnsi="Times New Roman" w:cs="Times New Roman"/>
              </w:rPr>
              <w:t>же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 и к биваку</w:t>
            </w:r>
          </w:p>
        </w:tc>
        <w:tc>
          <w:tcPr>
            <w:tcW w:w="1870" w:type="dxa"/>
            <w:vAlign w:val="center"/>
          </w:tcPr>
          <w:p w14:paraId="401CE59C" w14:textId="2B8509DA" w:rsidR="00D75985" w:rsidRPr="005623AF" w:rsidRDefault="004F44DC" w:rsidP="007D0D6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2.88</w:t>
            </w:r>
          </w:p>
        </w:tc>
        <w:tc>
          <w:tcPr>
            <w:tcW w:w="1870" w:type="dxa"/>
            <w:vAlign w:val="center"/>
          </w:tcPr>
          <w:p w14:paraId="2FA16F55" w14:textId="2362A1F8" w:rsidR="00D75985" w:rsidRPr="005623AF" w:rsidRDefault="004F44DC" w:rsidP="007D0D6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пешком</w:t>
            </w:r>
          </w:p>
        </w:tc>
      </w:tr>
      <w:tr w:rsidR="00D75985" w:rsidRPr="005623AF" w14:paraId="394BD977" w14:textId="77777777" w:rsidTr="007D0D6F">
        <w:tc>
          <w:tcPr>
            <w:tcW w:w="1869" w:type="dxa"/>
          </w:tcPr>
          <w:p w14:paraId="42FADF3B" w14:textId="77777777"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417" w:type="dxa"/>
          </w:tcPr>
          <w:p w14:paraId="2D52B180" w14:textId="77777777"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 w:rsidRPr="005623AF">
              <w:rPr>
                <w:rFonts w:ascii="Times New Roman" w:hAnsi="Times New Roman" w:cs="Times New Roman"/>
              </w:rPr>
              <w:t>Итого активными способами передвижения</w:t>
            </w:r>
          </w:p>
        </w:tc>
        <w:tc>
          <w:tcPr>
            <w:tcW w:w="1870" w:type="dxa"/>
            <w:vAlign w:val="center"/>
          </w:tcPr>
          <w:p w14:paraId="587057E3" w14:textId="70DE6BD8" w:rsidR="00D75985" w:rsidRPr="005623AF" w:rsidRDefault="004F44DC" w:rsidP="007D0D6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2.88</w:t>
            </w:r>
          </w:p>
        </w:tc>
        <w:tc>
          <w:tcPr>
            <w:tcW w:w="1870" w:type="dxa"/>
            <w:vAlign w:val="center"/>
          </w:tcPr>
          <w:p w14:paraId="68E877E1" w14:textId="3F1F6618" w:rsidR="00D75985" w:rsidRPr="005623AF" w:rsidRDefault="004F44DC" w:rsidP="007D0D6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пешком</w:t>
            </w:r>
          </w:p>
        </w:tc>
      </w:tr>
    </w:tbl>
    <w:p w14:paraId="2DE28532" w14:textId="77777777" w:rsidR="00D75985" w:rsidRDefault="00D75985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p w14:paraId="661C9645" w14:textId="77777777" w:rsidR="009A1ABB" w:rsidRDefault="009A1ABB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p w14:paraId="71BDBD5D" w14:textId="77777777" w:rsidR="009A1ABB" w:rsidRPr="005623AF" w:rsidRDefault="009A1ABB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60" w:type="dxa"/>
        <w:tblLook w:val="04A0" w:firstRow="1" w:lastRow="0" w:firstColumn="1" w:lastColumn="0" w:noHBand="0" w:noVBand="1"/>
      </w:tblPr>
      <w:tblGrid>
        <w:gridCol w:w="2255"/>
        <w:gridCol w:w="2523"/>
        <w:gridCol w:w="2255"/>
        <w:gridCol w:w="2938"/>
      </w:tblGrid>
      <w:tr w:rsidR="00D75985" w:rsidRPr="005623AF" w14:paraId="454A3D23" w14:textId="77777777" w:rsidTr="00AE6C1E">
        <w:tc>
          <w:tcPr>
            <w:tcW w:w="9971" w:type="dxa"/>
            <w:gridSpan w:val="4"/>
          </w:tcPr>
          <w:p w14:paraId="171692FF" w14:textId="77777777"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5623AF">
              <w:rPr>
                <w:rFonts w:ascii="Times New Roman" w:hAnsi="Times New Roman" w:cs="Times New Roman"/>
              </w:rPr>
              <w:t>Схема маршрута похода (Приложение 1)</w:t>
            </w:r>
          </w:p>
          <w:p w14:paraId="5811FE00" w14:textId="77777777"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5623AF">
              <w:rPr>
                <w:rFonts w:ascii="Times New Roman" w:hAnsi="Times New Roman" w:cs="Times New Roman"/>
              </w:rPr>
              <w:t>Условные обозначения:</w:t>
            </w:r>
          </w:p>
        </w:tc>
      </w:tr>
      <w:tr w:rsidR="00D75985" w:rsidRPr="005623AF" w14:paraId="63C0CDFE" w14:textId="77777777" w:rsidTr="00AE6C1E">
        <w:tc>
          <w:tcPr>
            <w:tcW w:w="2255" w:type="dxa"/>
          </w:tcPr>
          <w:p w14:paraId="75435214" w14:textId="38BFD8E5" w:rsidR="009A1ABB" w:rsidRDefault="009A1ABB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  <w:p w14:paraId="32B0BF81" w14:textId="2C6E9B77" w:rsidR="009A1ABB" w:rsidRPr="005623AF" w:rsidRDefault="004F44DC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t xml:space="preserve"> </w:t>
            </w:r>
            <w:r w:rsidRPr="004F44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23E3D3" wp14:editId="5C4A60C0">
                  <wp:extent cx="933450" cy="2952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586" cy="295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14:paraId="41AF839E" w14:textId="4F944476" w:rsidR="00D75985" w:rsidRPr="005623AF" w:rsidRDefault="004F44DC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Маршрут похода</w:t>
            </w:r>
          </w:p>
        </w:tc>
        <w:tc>
          <w:tcPr>
            <w:tcW w:w="2255" w:type="dxa"/>
          </w:tcPr>
          <w:p w14:paraId="05591061" w14:textId="77777777"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44D613C2" w14:textId="31EF2808"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</w:tc>
      </w:tr>
      <w:tr w:rsidR="00D75985" w:rsidRPr="005623AF" w14:paraId="43EFEEE6" w14:textId="77777777" w:rsidTr="004F44DC">
        <w:trPr>
          <w:trHeight w:val="1534"/>
        </w:trPr>
        <w:tc>
          <w:tcPr>
            <w:tcW w:w="2255" w:type="dxa"/>
          </w:tcPr>
          <w:p w14:paraId="2D24E63C" w14:textId="1D5F0589" w:rsidR="009A1ABB" w:rsidRDefault="009A1ABB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  <w:p w14:paraId="1BF95844" w14:textId="77777777" w:rsidR="009A1ABB" w:rsidRDefault="009A1ABB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  <w:p w14:paraId="509C6A03" w14:textId="77777777" w:rsidR="004F44DC" w:rsidRDefault="004F44DC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  <w:p w14:paraId="41D1A3FB" w14:textId="77777777" w:rsidR="004F44DC" w:rsidRDefault="004F44DC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  <w:p w14:paraId="08E8FA45" w14:textId="77777777" w:rsidR="004F44DC" w:rsidRDefault="004F44DC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  <w:p w14:paraId="7BA165EF" w14:textId="17F77D36" w:rsidR="004F44DC" w:rsidRPr="005623AF" w:rsidRDefault="004F44DC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 w:rsidRPr="004F44DC">
              <w:rPr>
                <w:rFonts w:ascii="Times New Roman" w:hAnsi="Times New Roman" w:cs="Times New Roman"/>
              </w:rPr>
              <w:t xml:space="preserve"> </w:t>
            </w:r>
            <w:r w:rsidRPr="004F44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20618A" wp14:editId="0E6BF76D">
                  <wp:extent cx="509462" cy="6197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93" cy="64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14:paraId="79D06F5E" w14:textId="149D482E" w:rsidR="00D75985" w:rsidRPr="004F44DC" w:rsidRDefault="004F44DC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Старт</w:t>
            </w:r>
            <w:r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</w:rPr>
              <w:t>финиш</w:t>
            </w:r>
          </w:p>
        </w:tc>
        <w:tc>
          <w:tcPr>
            <w:tcW w:w="2255" w:type="dxa"/>
          </w:tcPr>
          <w:p w14:paraId="4C4D5891" w14:textId="77777777"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4E4B9069" w14:textId="43DA8A0F"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</w:tc>
      </w:tr>
      <w:tr w:rsidR="00D75985" w:rsidRPr="005623AF" w14:paraId="645A7A41" w14:textId="77777777" w:rsidTr="004F44DC">
        <w:trPr>
          <w:trHeight w:val="1697"/>
        </w:trPr>
        <w:tc>
          <w:tcPr>
            <w:tcW w:w="2255" w:type="dxa"/>
          </w:tcPr>
          <w:p w14:paraId="66ACD6D4" w14:textId="517AE04E" w:rsidR="00D75985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  <w:p w14:paraId="0FBA64BA" w14:textId="77777777" w:rsidR="00891EEB" w:rsidRDefault="00891EEB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noProof/>
              </w:rPr>
            </w:pPr>
          </w:p>
          <w:p w14:paraId="7CB6E1A6" w14:textId="77777777" w:rsidR="009A1ABB" w:rsidRDefault="009A1ABB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  <w:p w14:paraId="7F29B1A8" w14:textId="77777777" w:rsidR="009A1ABB" w:rsidRDefault="009A1ABB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  <w:p w14:paraId="502DCB93" w14:textId="77777777" w:rsidR="004F44DC" w:rsidRDefault="004F44DC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  <w:p w14:paraId="35F7F31E" w14:textId="77777777" w:rsidR="004F44DC" w:rsidRDefault="004F44DC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  <w:p w14:paraId="0EFB9259" w14:textId="0E4D458A" w:rsidR="004F44DC" w:rsidRPr="005623AF" w:rsidRDefault="004F44DC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 w:rsidRPr="004F44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718AE3" wp14:editId="0680BC68">
                  <wp:extent cx="609600" cy="84488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79" cy="85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14:paraId="642A0951" w14:textId="1E936889" w:rsidR="00D75985" w:rsidRPr="005623AF" w:rsidRDefault="004F44DC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Бивак или место отдыха</w:t>
            </w:r>
          </w:p>
        </w:tc>
        <w:tc>
          <w:tcPr>
            <w:tcW w:w="2255" w:type="dxa"/>
          </w:tcPr>
          <w:p w14:paraId="3BB44FFA" w14:textId="77777777"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0F6D04B6" w14:textId="52F2B36F"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</w:tc>
      </w:tr>
    </w:tbl>
    <w:p w14:paraId="7E10FC08" w14:textId="77777777" w:rsidR="00D75985" w:rsidRDefault="00D75985" w:rsidP="00D75985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586">
        <w:rPr>
          <w:rFonts w:ascii="Times New Roman" w:hAnsi="Times New Roman" w:cs="Times New Roman"/>
          <w:b/>
          <w:sz w:val="24"/>
          <w:szCs w:val="24"/>
        </w:rPr>
        <w:t>3. Краткая характеристика маршрута похода:</w:t>
      </w:r>
    </w:p>
    <w:p w14:paraId="6CA1B8BD" w14:textId="77777777" w:rsidR="00797B34" w:rsidRDefault="00D75985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Pr="005623AF">
        <w:rPr>
          <w:rFonts w:ascii="Times New Roman" w:hAnsi="Times New Roman" w:cs="Times New Roman"/>
          <w:sz w:val="24"/>
          <w:szCs w:val="24"/>
        </w:rPr>
        <w:t>Описание сл</w:t>
      </w:r>
      <w:r>
        <w:rPr>
          <w:rFonts w:ascii="Times New Roman" w:hAnsi="Times New Roman" w:cs="Times New Roman"/>
          <w:sz w:val="24"/>
          <w:szCs w:val="24"/>
        </w:rPr>
        <w:t>ожных участков маршрута похода;</w:t>
      </w:r>
      <w:r w:rsidRPr="005623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3911FD" w14:textId="3E4C35A9" w:rsidR="007C37C7" w:rsidRDefault="000251E9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Сложные участи на </w:t>
      </w:r>
      <w:r w:rsidR="00797B34">
        <w:rPr>
          <w:rFonts w:ascii="Times New Roman" w:hAnsi="Times New Roman" w:cs="Times New Roman"/>
          <w:sz w:val="24"/>
          <w:szCs w:val="24"/>
          <w:u w:val="single"/>
        </w:rPr>
        <w:t>маршруте отсутствуют.</w:t>
      </w:r>
    </w:p>
    <w:p w14:paraId="0F73DCF9" w14:textId="77777777" w:rsidR="007C37C7" w:rsidRDefault="007C37C7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AF0E990" w14:textId="77777777" w:rsidR="009A1ABB" w:rsidRDefault="009A1ABB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73D207D" w14:textId="77777777" w:rsidR="009A1ABB" w:rsidRDefault="009A1ABB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F1439E5" w14:textId="77777777" w:rsidR="009A1ABB" w:rsidRDefault="009A1ABB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5FDE1E8" w14:textId="77777777" w:rsidR="00D75985" w:rsidRPr="005623AF" w:rsidRDefault="00D75985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5623AF">
        <w:rPr>
          <w:rFonts w:ascii="Times New Roman" w:hAnsi="Times New Roman" w:cs="Times New Roman"/>
          <w:sz w:val="24"/>
          <w:szCs w:val="24"/>
        </w:rPr>
        <w:t>Сведения о климате в районе маршрута похода (заполняют только на период работы данного маршрута):</w:t>
      </w:r>
    </w:p>
    <w:tbl>
      <w:tblPr>
        <w:tblStyle w:val="a6"/>
        <w:tblW w:w="9580" w:type="dxa"/>
        <w:tblInd w:w="60" w:type="dxa"/>
        <w:tblLook w:val="04A0" w:firstRow="1" w:lastRow="0" w:firstColumn="1" w:lastColumn="0" w:noHBand="0" w:noVBand="1"/>
      </w:tblPr>
      <w:tblGrid>
        <w:gridCol w:w="2498"/>
        <w:gridCol w:w="244"/>
        <w:gridCol w:w="1275"/>
        <w:gridCol w:w="1134"/>
        <w:gridCol w:w="2113"/>
        <w:gridCol w:w="953"/>
        <w:gridCol w:w="1363"/>
      </w:tblGrid>
      <w:tr w:rsidR="00D75985" w:rsidRPr="005623AF" w14:paraId="2434B0FA" w14:textId="77777777" w:rsidTr="004F44DC">
        <w:trPr>
          <w:trHeight w:val="280"/>
        </w:trPr>
        <w:tc>
          <w:tcPr>
            <w:tcW w:w="2498" w:type="dxa"/>
          </w:tcPr>
          <w:p w14:paraId="77D04158" w14:textId="77777777"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</w:p>
        </w:tc>
        <w:tc>
          <w:tcPr>
            <w:tcW w:w="7082" w:type="dxa"/>
            <w:gridSpan w:val="6"/>
          </w:tcPr>
          <w:p w14:paraId="0B67B26D" w14:textId="2437BC48" w:rsidR="00D75985" w:rsidRPr="005623AF" w:rsidRDefault="004F44DC" w:rsidP="00891EEB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июнь            июль          август </w:t>
            </w:r>
          </w:p>
        </w:tc>
      </w:tr>
      <w:tr w:rsidR="00D75985" w:rsidRPr="005623AF" w14:paraId="0EB9490A" w14:textId="77777777" w:rsidTr="00591398">
        <w:trPr>
          <w:trHeight w:val="576"/>
        </w:trPr>
        <w:tc>
          <w:tcPr>
            <w:tcW w:w="2498" w:type="dxa"/>
          </w:tcPr>
          <w:p w14:paraId="14763533" w14:textId="443EB8AB"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Температура (ср. значение)</w:t>
            </w:r>
          </w:p>
        </w:tc>
        <w:tc>
          <w:tcPr>
            <w:tcW w:w="244" w:type="dxa"/>
          </w:tcPr>
          <w:p w14:paraId="15E398DB" w14:textId="7B39E193"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76BCD4B" w14:textId="43959E74" w:rsidR="00D75985" w:rsidRPr="005623AF" w:rsidRDefault="00581046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+12,6° … +23,0°</w:t>
            </w:r>
          </w:p>
        </w:tc>
        <w:tc>
          <w:tcPr>
            <w:tcW w:w="1134" w:type="dxa"/>
          </w:tcPr>
          <w:p w14:paraId="5DAF97E0" w14:textId="3115F383" w:rsidR="00D75985" w:rsidRPr="00581046" w:rsidRDefault="00581046" w:rsidP="00581046">
            <w:pPr>
              <w:pStyle w:val="30"/>
              <w:tabs>
                <w:tab w:val="left" w:pos="284"/>
                <w:tab w:val="left" w:leader="underscore" w:pos="8782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+10,4° … +22,6°</w:t>
            </w:r>
          </w:p>
        </w:tc>
        <w:tc>
          <w:tcPr>
            <w:tcW w:w="2113" w:type="dxa"/>
          </w:tcPr>
          <w:p w14:paraId="34626037" w14:textId="3C2C09B6" w:rsidR="00D75985" w:rsidRPr="005623AF" w:rsidRDefault="00581046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+13,9° … +25,3°</w:t>
            </w:r>
          </w:p>
        </w:tc>
        <w:tc>
          <w:tcPr>
            <w:tcW w:w="953" w:type="dxa"/>
          </w:tcPr>
          <w:p w14:paraId="3D11F0C7" w14:textId="77777777"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44ED11D" w14:textId="77777777"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985" w:rsidRPr="005623AF" w14:paraId="30EFCA34" w14:textId="77777777" w:rsidTr="00591398">
        <w:trPr>
          <w:trHeight w:val="560"/>
        </w:trPr>
        <w:tc>
          <w:tcPr>
            <w:tcW w:w="2498" w:type="dxa"/>
          </w:tcPr>
          <w:p w14:paraId="7533AFB7" w14:textId="77777777"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Скорость ветра, м/с (ср. значение)</w:t>
            </w:r>
          </w:p>
        </w:tc>
        <w:tc>
          <w:tcPr>
            <w:tcW w:w="244" w:type="dxa"/>
          </w:tcPr>
          <w:p w14:paraId="5AE8EA54" w14:textId="6A22271B"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4727341" w14:textId="1CD335DE" w:rsidR="00D75985" w:rsidRPr="005623AF" w:rsidRDefault="00581046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4,1 м/с, Юг</w:t>
            </w:r>
          </w:p>
        </w:tc>
        <w:tc>
          <w:tcPr>
            <w:tcW w:w="1134" w:type="dxa"/>
          </w:tcPr>
          <w:p w14:paraId="25BC5D2E" w14:textId="6A3E9725" w:rsidR="00D75985" w:rsidRPr="005623AF" w:rsidRDefault="00581046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4,0 м/с, Юг</w:t>
            </w:r>
          </w:p>
        </w:tc>
        <w:tc>
          <w:tcPr>
            <w:tcW w:w="2113" w:type="dxa"/>
          </w:tcPr>
          <w:p w14:paraId="464F7C03" w14:textId="4D305CE8" w:rsidR="00D75985" w:rsidRPr="005623AF" w:rsidRDefault="00581046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3,6 м/с, Юго-Запад</w:t>
            </w:r>
          </w:p>
        </w:tc>
        <w:tc>
          <w:tcPr>
            <w:tcW w:w="953" w:type="dxa"/>
          </w:tcPr>
          <w:p w14:paraId="725551CF" w14:textId="77777777"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E30606B" w14:textId="77777777"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985" w:rsidRPr="005623AF" w14:paraId="0913E692" w14:textId="77777777" w:rsidTr="00591398">
        <w:trPr>
          <w:trHeight w:val="560"/>
        </w:trPr>
        <w:tc>
          <w:tcPr>
            <w:tcW w:w="2498" w:type="dxa"/>
          </w:tcPr>
          <w:p w14:paraId="7A2D04DA" w14:textId="77777777"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Количество осадков (ср. значение)</w:t>
            </w:r>
          </w:p>
        </w:tc>
        <w:tc>
          <w:tcPr>
            <w:tcW w:w="244" w:type="dxa"/>
          </w:tcPr>
          <w:p w14:paraId="2C2028D7" w14:textId="482BA36A"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8CB8D81" w14:textId="3AC5EF90" w:rsidR="00D75985" w:rsidRPr="005623AF" w:rsidRDefault="00581046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49%</w:t>
            </w:r>
          </w:p>
        </w:tc>
        <w:tc>
          <w:tcPr>
            <w:tcW w:w="1134" w:type="dxa"/>
          </w:tcPr>
          <w:p w14:paraId="6400800D" w14:textId="1423D786" w:rsidR="00D75985" w:rsidRPr="005623AF" w:rsidRDefault="00581046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36%</w:t>
            </w:r>
          </w:p>
        </w:tc>
        <w:tc>
          <w:tcPr>
            <w:tcW w:w="2113" w:type="dxa"/>
          </w:tcPr>
          <w:p w14:paraId="023D6C09" w14:textId="230D461B" w:rsidR="00D75985" w:rsidRPr="005623AF" w:rsidRDefault="00591398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42%</w:t>
            </w:r>
          </w:p>
        </w:tc>
        <w:tc>
          <w:tcPr>
            <w:tcW w:w="953" w:type="dxa"/>
          </w:tcPr>
          <w:p w14:paraId="09664BAC" w14:textId="77777777"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471B405" w14:textId="77777777"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81338F" w14:textId="77777777" w:rsidR="00D75985" w:rsidRPr="0061162A" w:rsidRDefault="00D75985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6A3E635" w14:textId="77777777" w:rsidR="00D75985" w:rsidRDefault="00D75985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>3.3. Возможные стихийные явления и действия</w:t>
      </w:r>
      <w:r>
        <w:rPr>
          <w:rFonts w:ascii="Times New Roman" w:hAnsi="Times New Roman" w:cs="Times New Roman"/>
          <w:sz w:val="24"/>
          <w:szCs w:val="24"/>
        </w:rPr>
        <w:t xml:space="preserve"> группы при их возникновении;</w:t>
      </w:r>
    </w:p>
    <w:p w14:paraId="58C3349A" w14:textId="77777777" w:rsidR="009A1ABB" w:rsidRDefault="009A1ABB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3C5DE5F" w14:textId="77777777" w:rsidR="009A1ABB" w:rsidRDefault="009A1ABB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8F0C7F6" w14:textId="77777777" w:rsidR="007C37C7" w:rsidRDefault="007C37C7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8342652" w14:textId="4B27EDA6" w:rsidR="00D75985" w:rsidRDefault="00D75985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>3.4.</w:t>
      </w:r>
      <w:r w:rsidR="009A1ABB">
        <w:rPr>
          <w:rFonts w:ascii="Times New Roman" w:hAnsi="Times New Roman" w:cs="Times New Roman"/>
          <w:sz w:val="24"/>
          <w:szCs w:val="24"/>
        </w:rPr>
        <w:t xml:space="preserve"> </w:t>
      </w:r>
      <w:r w:rsidRPr="0061162A">
        <w:rPr>
          <w:rFonts w:ascii="Times New Roman" w:hAnsi="Times New Roman" w:cs="Times New Roman"/>
          <w:sz w:val="24"/>
          <w:szCs w:val="24"/>
        </w:rPr>
        <w:t>Благоустройство маршрута похода (маркировка, места ночлегов и укрытий, благоустройство трассы)</w:t>
      </w:r>
      <w:r>
        <w:rPr>
          <w:rFonts w:ascii="Times New Roman" w:hAnsi="Times New Roman" w:cs="Times New Roman"/>
          <w:sz w:val="24"/>
          <w:szCs w:val="24"/>
        </w:rPr>
        <w:t>;</w:t>
      </w:r>
      <w:r w:rsidR="00891EEB">
        <w:rPr>
          <w:rFonts w:ascii="Times New Roman" w:hAnsi="Times New Roman" w:cs="Times New Roman"/>
          <w:sz w:val="24"/>
          <w:szCs w:val="24"/>
        </w:rPr>
        <w:t xml:space="preserve"> </w:t>
      </w:r>
      <w:r w:rsidR="00891EEB" w:rsidRPr="00891EEB">
        <w:rPr>
          <w:rFonts w:ascii="Times New Roman" w:hAnsi="Times New Roman" w:cs="Times New Roman"/>
          <w:sz w:val="24"/>
          <w:szCs w:val="24"/>
          <w:u w:val="single"/>
        </w:rPr>
        <w:t>на месте бивака имеется</w:t>
      </w:r>
      <w:r w:rsidR="0059139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591398">
        <w:rPr>
          <w:rFonts w:ascii="Times New Roman" w:hAnsi="Times New Roman" w:cs="Times New Roman"/>
          <w:sz w:val="24"/>
          <w:szCs w:val="24"/>
          <w:u w:val="single"/>
        </w:rPr>
        <w:t>шалащ</w:t>
      </w:r>
      <w:proofErr w:type="spellEnd"/>
    </w:p>
    <w:p w14:paraId="03AEFE98" w14:textId="77777777" w:rsidR="009A1ABB" w:rsidRDefault="009A1ABB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B69C8C9" w14:textId="77777777" w:rsidR="007C37C7" w:rsidRPr="007C37C7" w:rsidRDefault="007C37C7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448B05E" w14:textId="77777777" w:rsidR="00D75985" w:rsidRDefault="00D75985" w:rsidP="007C37C7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>3.5. Обзорная карта района похода с нанесенным на ней маршрутом, его запасными вариантами, обозначенными направлениями движения, местами ночлегов, препятствиями и ориентирами, местами съемок основных фотографий. Карту дополняют эскизами (кронами) наиболее сложных участков похода с указанием путей их преодоления.</w:t>
      </w:r>
    </w:p>
    <w:p w14:paraId="03A2EEFA" w14:textId="4588A4B0" w:rsidR="00891EEB" w:rsidRPr="0061162A" w:rsidRDefault="00591398" w:rsidP="00743453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FF621A" wp14:editId="4F387242">
            <wp:extent cx="6286500" cy="4352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6A4B8" w14:textId="77777777" w:rsidR="00D75985" w:rsidRDefault="00D75985" w:rsidP="00D75985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25D9EDA7" w14:textId="77777777" w:rsidR="00723B8E" w:rsidRDefault="00D75985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7320">
        <w:rPr>
          <w:rFonts w:ascii="Times New Roman" w:hAnsi="Times New Roman" w:cs="Times New Roman"/>
          <w:b/>
          <w:sz w:val="24"/>
          <w:szCs w:val="24"/>
        </w:rPr>
        <w:t>4. Топографическая картосхема похода</w:t>
      </w:r>
      <w:r w:rsidR="00723B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47EEC19" w14:textId="0C6FBE26" w:rsidR="009A1ABB" w:rsidRDefault="00591398" w:rsidP="00743453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DE776B" wp14:editId="329825E1">
            <wp:extent cx="6296025" cy="9086850"/>
            <wp:effectExtent l="1390650" t="0" r="13811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6025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4390D" w14:textId="11F1F2B2" w:rsidR="00723B8E" w:rsidRDefault="00723B8E" w:rsidP="00723B8E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Pr="00D11E25">
        <w:rPr>
          <w:rFonts w:ascii="Times New Roman" w:hAnsi="Times New Roman" w:cs="Times New Roman"/>
          <w:b/>
          <w:sz w:val="24"/>
          <w:szCs w:val="24"/>
        </w:rPr>
        <w:t>Справочная информация об объектах культурно-исторического наследия, музеях, памятниках, расположенных по пути следования.</w:t>
      </w:r>
    </w:p>
    <w:p w14:paraId="4EB3203D" w14:textId="77777777" w:rsidR="00591398" w:rsidRDefault="00591398" w:rsidP="00591398">
      <w:pPr>
        <w:pStyle w:val="af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</w:rPr>
      </w:pPr>
      <w:r>
        <w:rPr>
          <w:color w:val="181818"/>
        </w:rPr>
        <w:t xml:space="preserve">В полутора километрах справа от тракта находится озеро Большой </w:t>
      </w:r>
      <w:proofErr w:type="spellStart"/>
      <w:r>
        <w:rPr>
          <w:color w:val="181818"/>
        </w:rPr>
        <w:t>Нарык</w:t>
      </w:r>
      <w:proofErr w:type="spellEnd"/>
      <w:r>
        <w:rPr>
          <w:color w:val="181818"/>
        </w:rPr>
        <w:t xml:space="preserve">, приписанное к </w:t>
      </w:r>
      <w:proofErr w:type="spellStart"/>
      <w:r>
        <w:rPr>
          <w:color w:val="181818"/>
        </w:rPr>
        <w:t>охотколлективу</w:t>
      </w:r>
      <w:proofErr w:type="spellEnd"/>
      <w:r>
        <w:rPr>
          <w:color w:val="181818"/>
        </w:rPr>
        <w:t xml:space="preserve"> судостроительного завода, так </w:t>
      </w:r>
      <w:proofErr w:type="gramStart"/>
      <w:r>
        <w:rPr>
          <w:color w:val="181818"/>
        </w:rPr>
        <w:t>же</w:t>
      </w:r>
      <w:proofErr w:type="gramEnd"/>
      <w:r>
        <w:rPr>
          <w:color w:val="181818"/>
        </w:rPr>
        <w:t xml:space="preserve"> как и расположенное неподалеку озеро Малый Нарык и пойменные озера Матюшино, Антоново, </w:t>
      </w:r>
      <w:proofErr w:type="spellStart"/>
      <w:r>
        <w:rPr>
          <w:color w:val="181818"/>
        </w:rPr>
        <w:t>Курчинекое</w:t>
      </w:r>
      <w:proofErr w:type="spellEnd"/>
      <w:r>
        <w:rPr>
          <w:color w:val="181818"/>
        </w:rPr>
        <w:t xml:space="preserve">, </w:t>
      </w:r>
      <w:proofErr w:type="spellStart"/>
      <w:r>
        <w:rPr>
          <w:color w:val="181818"/>
        </w:rPr>
        <w:t>Ретошное</w:t>
      </w:r>
      <w:proofErr w:type="spellEnd"/>
      <w:r>
        <w:rPr>
          <w:color w:val="181818"/>
        </w:rPr>
        <w:t xml:space="preserve">. Большой Нарык - одно из крупнейших озер в окрестностях Тюмени. Ширина его около 2 км, длина - чуть более 4 км. Озеро окружено великолепным сосновым бором. Берега мало изрезаны заливами, во многих местах они заболочены, и подходы к воде затруднены из-за больших сплавин. Озеро сильно зарастает, как и другие соседние озера в лесу. Вообще же эти озера умирающие, они быстро зарастают и превращаются в болота. Лишь умелое вмешательство человека, проведение мелиоративных работ, углубление дна может задержать естественный процесс заболачивания озер. На западном берегу Большого </w:t>
      </w:r>
      <w:proofErr w:type="spellStart"/>
      <w:r>
        <w:rPr>
          <w:color w:val="181818"/>
        </w:rPr>
        <w:t>Нерыка</w:t>
      </w:r>
      <w:proofErr w:type="spellEnd"/>
      <w:r>
        <w:rPr>
          <w:color w:val="181818"/>
        </w:rPr>
        <w:t xml:space="preserve"> находится база отдыха института природных газов.</w:t>
      </w:r>
    </w:p>
    <w:p w14:paraId="48E8978E" w14:textId="77777777" w:rsidR="00591398" w:rsidRDefault="00591398" w:rsidP="00591398">
      <w:pPr>
        <w:pStyle w:val="af"/>
        <w:shd w:val="clear" w:color="auto" w:fill="FFFFFF"/>
        <w:spacing w:before="0" w:beforeAutospacing="0" w:after="0" w:afterAutospacing="0" w:line="242" w:lineRule="atLeast"/>
        <w:jc w:val="both"/>
      </w:pPr>
      <w:r>
        <w:rPr>
          <w:color w:val="181818"/>
        </w:rPr>
        <w:t xml:space="preserve">В этом месте проходит восточная граница зеленой зоны Тюмени, она идет от с. </w:t>
      </w:r>
      <w:proofErr w:type="spellStart"/>
      <w:r>
        <w:rPr>
          <w:color w:val="181818"/>
        </w:rPr>
        <w:t>Чикча</w:t>
      </w:r>
      <w:proofErr w:type="spellEnd"/>
      <w:r>
        <w:rPr>
          <w:color w:val="181818"/>
        </w:rPr>
        <w:t xml:space="preserve"> по тракту и лесной дороге на Большой Нарык, а потом на юг через леса к тому месту, где раньше была д. Новый Борок. </w:t>
      </w:r>
      <w:r>
        <w:rPr>
          <w:color w:val="181818"/>
          <w:shd w:val="clear" w:color="auto" w:fill="FFFFFF"/>
        </w:rPr>
        <w:t>д. </w:t>
      </w:r>
      <w:proofErr w:type="spellStart"/>
      <w:r>
        <w:rPr>
          <w:color w:val="181818"/>
          <w:shd w:val="clear" w:color="auto" w:fill="FFFFFF"/>
        </w:rPr>
        <w:t>Криводанова</w:t>
      </w:r>
      <w:proofErr w:type="spellEnd"/>
      <w:r>
        <w:rPr>
          <w:color w:val="181818"/>
          <w:shd w:val="clear" w:color="auto" w:fill="FFFFFF"/>
        </w:rPr>
        <w:t xml:space="preserve"> (сами жители называют ее селом). Это последний населенный пункт Тюменского района на правом берегу Туры. Около трех десятков домов вытянулось в одну улицу вдоль берега, за околицей видны небольшие поля. В центре деревни обелиск с надписью: «От благодарных потомков с. </w:t>
      </w:r>
      <w:proofErr w:type="spellStart"/>
      <w:r>
        <w:rPr>
          <w:color w:val="181818"/>
          <w:shd w:val="clear" w:color="auto" w:fill="FFFFFF"/>
        </w:rPr>
        <w:t>Криводаново</w:t>
      </w:r>
      <w:proofErr w:type="spellEnd"/>
      <w:r>
        <w:rPr>
          <w:color w:val="181818"/>
          <w:shd w:val="clear" w:color="auto" w:fill="FFFFFF"/>
        </w:rPr>
        <w:t>. 1975». На нем почти столько же фамилий, сколько домов в деревне. </w:t>
      </w:r>
      <w:r>
        <w:rPr>
          <w:color w:val="000000"/>
          <w:shd w:val="clear" w:color="auto" w:fill="FFFFFF"/>
        </w:rPr>
        <w:t xml:space="preserve">На обелиске несколько фамилий </w:t>
      </w:r>
      <w:proofErr w:type="spellStart"/>
      <w:r>
        <w:rPr>
          <w:color w:val="000000"/>
          <w:shd w:val="clear" w:color="auto" w:fill="FFFFFF"/>
        </w:rPr>
        <w:t>Криводановых</w:t>
      </w:r>
      <w:proofErr w:type="spellEnd"/>
      <w:r>
        <w:rPr>
          <w:color w:val="000000"/>
          <w:shd w:val="clear" w:color="auto" w:fill="FFFFFF"/>
        </w:rPr>
        <w:t>. Их предки осели тут первые и дали название деревни. По пути на левом берегу Пышмы встречается турбаза, «</w:t>
      </w:r>
      <w:proofErr w:type="spellStart"/>
      <w:r>
        <w:rPr>
          <w:color w:val="000000"/>
          <w:shd w:val="clear" w:color="auto" w:fill="FFFFFF"/>
        </w:rPr>
        <w:t>Криводаново</w:t>
      </w:r>
      <w:proofErr w:type="spellEnd"/>
      <w:r>
        <w:rPr>
          <w:color w:val="000000"/>
          <w:shd w:val="clear" w:color="auto" w:fill="FFFFFF"/>
        </w:rPr>
        <w:t xml:space="preserve">» объединения </w:t>
      </w:r>
      <w:proofErr w:type="spellStart"/>
      <w:r>
        <w:rPr>
          <w:color w:val="000000"/>
          <w:shd w:val="clear" w:color="auto" w:fill="FFFFFF"/>
        </w:rPr>
        <w:t>Сибкомплектмонтаж</w:t>
      </w:r>
      <w:proofErr w:type="spellEnd"/>
      <w:r>
        <w:rPr>
          <w:color w:val="000000"/>
          <w:shd w:val="clear" w:color="auto" w:fill="FFFFFF"/>
        </w:rPr>
        <w:t>, пионерлагерь завода АТЭ, базы отдыха управления связи, радиоцентра и других учреждений и предприятий Тюмени.</w:t>
      </w:r>
    </w:p>
    <w:p w14:paraId="1E0B02CC" w14:textId="77777777" w:rsidR="00591398" w:rsidRDefault="00591398" w:rsidP="00591398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14:paraId="09F854DC" w14:textId="77777777" w:rsidR="00591398" w:rsidRDefault="00591398" w:rsidP="00723B8E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7D6383" w14:textId="77777777" w:rsidR="009A1ABB" w:rsidRDefault="009A1ABB" w:rsidP="00723B8E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FFA21B" w14:textId="77777777" w:rsidR="00723B8E" w:rsidRDefault="00723B8E" w:rsidP="00723B8E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14:paraId="1FFAAA4C" w14:textId="77777777" w:rsidR="00723B8E" w:rsidRDefault="00723B8E" w:rsidP="004D606B">
      <w:pPr>
        <w:pStyle w:val="50"/>
        <w:numPr>
          <w:ilvl w:val="0"/>
          <w:numId w:val="3"/>
        </w:numPr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D11E25">
        <w:rPr>
          <w:rFonts w:ascii="Times New Roman" w:hAnsi="Times New Roman" w:cs="Times New Roman"/>
          <w:b/>
          <w:i w:val="0"/>
          <w:sz w:val="24"/>
          <w:szCs w:val="24"/>
        </w:rPr>
        <w:t>Основные фотографии с маршрута.</w:t>
      </w:r>
      <w:r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</w:p>
    <w:p w14:paraId="6E63D9D5" w14:textId="77777777" w:rsidR="004D606B" w:rsidRPr="00D11E25" w:rsidRDefault="004D606B" w:rsidP="004D606B">
      <w:pPr>
        <w:pStyle w:val="50"/>
        <w:shd w:val="clear" w:color="auto" w:fill="auto"/>
        <w:tabs>
          <w:tab w:val="left" w:pos="284"/>
        </w:tabs>
        <w:spacing w:line="240" w:lineRule="auto"/>
        <w:ind w:left="720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14:paraId="07A8B160" w14:textId="60F7888B" w:rsidR="008439AC" w:rsidRPr="00D33E3A" w:rsidRDefault="008439AC" w:rsidP="009A1ABB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sectPr w:rsidR="008439AC" w:rsidRPr="00D33E3A" w:rsidSect="00847C78">
      <w:headerReference w:type="even" r:id="rId12"/>
      <w:headerReference w:type="default" r:id="rId13"/>
      <w:type w:val="continuous"/>
      <w:pgSz w:w="11909" w:h="16838"/>
      <w:pgMar w:top="1134" w:right="850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97DA85" w14:textId="77777777" w:rsidR="0060324C" w:rsidRDefault="0060324C" w:rsidP="003E0C0E">
      <w:pPr>
        <w:spacing w:after="0" w:line="240" w:lineRule="auto"/>
      </w:pPr>
      <w:r>
        <w:separator/>
      </w:r>
    </w:p>
  </w:endnote>
  <w:endnote w:type="continuationSeparator" w:id="0">
    <w:p w14:paraId="027F08BF" w14:textId="77777777" w:rsidR="0060324C" w:rsidRDefault="0060324C" w:rsidP="003E0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67781E" w14:textId="77777777" w:rsidR="0060324C" w:rsidRDefault="0060324C" w:rsidP="003E0C0E">
      <w:pPr>
        <w:spacing w:after="0" w:line="240" w:lineRule="auto"/>
      </w:pPr>
      <w:r>
        <w:separator/>
      </w:r>
    </w:p>
  </w:footnote>
  <w:footnote w:type="continuationSeparator" w:id="0">
    <w:p w14:paraId="58A63C7A" w14:textId="77777777" w:rsidR="0060324C" w:rsidRDefault="0060324C" w:rsidP="003E0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FBEC0D" w14:textId="77777777" w:rsidR="009332E0" w:rsidRDefault="0060324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6D660" w14:textId="77777777" w:rsidR="009332E0" w:rsidRDefault="0060324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0699F"/>
    <w:multiLevelType w:val="hybridMultilevel"/>
    <w:tmpl w:val="FD1E1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B4B"/>
    <w:multiLevelType w:val="hybridMultilevel"/>
    <w:tmpl w:val="9AF2D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B2390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75985"/>
    <w:rsid w:val="000251E9"/>
    <w:rsid w:val="000507D9"/>
    <w:rsid w:val="00097C39"/>
    <w:rsid w:val="000D0D18"/>
    <w:rsid w:val="00111365"/>
    <w:rsid w:val="002009E7"/>
    <w:rsid w:val="00253259"/>
    <w:rsid w:val="002D1386"/>
    <w:rsid w:val="002E62B6"/>
    <w:rsid w:val="003224CC"/>
    <w:rsid w:val="003B5629"/>
    <w:rsid w:val="003E0C0E"/>
    <w:rsid w:val="00406EDF"/>
    <w:rsid w:val="004A7C6B"/>
    <w:rsid w:val="004D606B"/>
    <w:rsid w:val="004F44DC"/>
    <w:rsid w:val="00581046"/>
    <w:rsid w:val="0058635F"/>
    <w:rsid w:val="00591398"/>
    <w:rsid w:val="005B1253"/>
    <w:rsid w:val="0060324C"/>
    <w:rsid w:val="00693F76"/>
    <w:rsid w:val="00723B8E"/>
    <w:rsid w:val="0073368D"/>
    <w:rsid w:val="00743453"/>
    <w:rsid w:val="00797B34"/>
    <w:rsid w:val="007B70D9"/>
    <w:rsid w:val="007C37C7"/>
    <w:rsid w:val="007D0D6F"/>
    <w:rsid w:val="00825280"/>
    <w:rsid w:val="008439AC"/>
    <w:rsid w:val="00891EEB"/>
    <w:rsid w:val="008E4D60"/>
    <w:rsid w:val="009A1ABB"/>
    <w:rsid w:val="00A47A9A"/>
    <w:rsid w:val="00A84D82"/>
    <w:rsid w:val="00B1791B"/>
    <w:rsid w:val="00BE1BC6"/>
    <w:rsid w:val="00C328E0"/>
    <w:rsid w:val="00CF1C1C"/>
    <w:rsid w:val="00D33E3A"/>
    <w:rsid w:val="00D75985"/>
    <w:rsid w:val="00E37505"/>
    <w:rsid w:val="00EB5DD9"/>
    <w:rsid w:val="00F14FA0"/>
    <w:rsid w:val="00F1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78417"/>
  <w15:docId w15:val="{4B1C99E2-8E24-414D-819D-3A5930780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D7598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a3">
    <w:name w:val="Основной текст_"/>
    <w:basedOn w:val="a0"/>
    <w:link w:val="8"/>
    <w:rsid w:val="00D7598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3Dotum0pt">
    <w:name w:val="Основной текст (3) + Dotum;Курсив;Интервал 0 pt"/>
    <w:basedOn w:val="3"/>
    <w:rsid w:val="00D75985"/>
    <w:rPr>
      <w:rFonts w:ascii="Dotum" w:eastAsia="Dotum" w:hAnsi="Dotum" w:cs="Dotum"/>
      <w:i/>
      <w:iCs/>
      <w:color w:val="000000"/>
      <w:spacing w:val="-1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4">
    <w:name w:val="Подпись к таблице_"/>
    <w:basedOn w:val="a0"/>
    <w:link w:val="a5"/>
    <w:rsid w:val="00D7598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31">
    <w:name w:val="Основной текст3"/>
    <w:basedOn w:val="a3"/>
    <w:rsid w:val="00D75985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D75985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character" w:customStyle="1" w:styleId="80">
    <w:name w:val="Основной текст (8)_"/>
    <w:basedOn w:val="a0"/>
    <w:link w:val="81"/>
    <w:rsid w:val="00D75985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D75985"/>
    <w:rPr>
      <w:rFonts w:ascii="Arial" w:eastAsia="Arial" w:hAnsi="Arial" w:cs="Arial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75985"/>
    <w:pPr>
      <w:widowControl w:val="0"/>
      <w:shd w:val="clear" w:color="auto" w:fill="FFFFFF"/>
      <w:spacing w:before="240" w:after="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paragraph" w:customStyle="1" w:styleId="8">
    <w:name w:val="Основной текст8"/>
    <w:basedOn w:val="a"/>
    <w:link w:val="a3"/>
    <w:rsid w:val="00D75985"/>
    <w:pPr>
      <w:widowControl w:val="0"/>
      <w:shd w:val="clear" w:color="auto" w:fill="FFFFFF"/>
      <w:spacing w:before="240" w:after="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paragraph" w:customStyle="1" w:styleId="a5">
    <w:name w:val="Подпись к таблице"/>
    <w:basedOn w:val="a"/>
    <w:link w:val="a4"/>
    <w:rsid w:val="00D75985"/>
    <w:pPr>
      <w:widowControl w:val="0"/>
      <w:shd w:val="clear" w:color="auto" w:fill="FFFFFF"/>
      <w:spacing w:after="0"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 (5)"/>
    <w:basedOn w:val="a"/>
    <w:link w:val="5"/>
    <w:rsid w:val="00D75985"/>
    <w:pPr>
      <w:widowControl w:val="0"/>
      <w:shd w:val="clear" w:color="auto" w:fill="FFFFFF"/>
      <w:spacing w:after="0" w:line="322" w:lineRule="exact"/>
    </w:pPr>
    <w:rPr>
      <w:rFonts w:ascii="Arial" w:eastAsia="Arial" w:hAnsi="Arial" w:cs="Arial"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rsid w:val="00D75985"/>
    <w:pPr>
      <w:widowControl w:val="0"/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paragraph" w:customStyle="1" w:styleId="90">
    <w:name w:val="Основной текст (9)"/>
    <w:basedOn w:val="a"/>
    <w:link w:val="9"/>
    <w:rsid w:val="00D75985"/>
    <w:pPr>
      <w:widowControl w:val="0"/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</w:rPr>
  </w:style>
  <w:style w:type="table" w:styleId="a6">
    <w:name w:val="Table Grid"/>
    <w:basedOn w:val="a1"/>
    <w:uiPriority w:val="39"/>
    <w:rsid w:val="00D7598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7598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723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23B8E"/>
  </w:style>
  <w:style w:type="paragraph" w:styleId="aa">
    <w:name w:val="header"/>
    <w:basedOn w:val="a"/>
    <w:link w:val="ab"/>
    <w:uiPriority w:val="99"/>
    <w:semiHidden/>
    <w:unhideWhenUsed/>
    <w:rsid w:val="00723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23B8E"/>
  </w:style>
  <w:style w:type="paragraph" w:styleId="ac">
    <w:name w:val="Balloon Text"/>
    <w:basedOn w:val="a"/>
    <w:link w:val="ad"/>
    <w:uiPriority w:val="99"/>
    <w:semiHidden/>
    <w:unhideWhenUsed/>
    <w:rsid w:val="0072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23B8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2009E7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743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basedOn w:val="a0"/>
    <w:uiPriority w:val="99"/>
    <w:unhideWhenUsed/>
    <w:rsid w:val="0058104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810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9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1322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Колесова Наталья Владимировна</cp:lastModifiedBy>
  <cp:revision>18</cp:revision>
  <cp:lastPrinted>2021-03-19T09:49:00Z</cp:lastPrinted>
  <dcterms:created xsi:type="dcterms:W3CDTF">2018-10-29T11:19:00Z</dcterms:created>
  <dcterms:modified xsi:type="dcterms:W3CDTF">2023-10-11T14:11:00Z</dcterms:modified>
</cp:coreProperties>
</file>